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01" w:rsidRDefault="00CB3A01" w:rsidP="00CB3A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A01">
        <w:rPr>
          <w:rFonts w:ascii="Times New Roman" w:hAnsi="Times New Roman" w:cs="Times New Roman"/>
          <w:b/>
          <w:bCs/>
          <w:sz w:val="28"/>
          <w:szCs w:val="28"/>
        </w:rPr>
        <w:t>Информационная памятка для обучающихся для размещения на официальных Интернет-ресурсах</w:t>
      </w:r>
    </w:p>
    <w:p w:rsidR="00CB3A01" w:rsidRPr="00CB3A01" w:rsidRDefault="00CB3A01" w:rsidP="00CB3A01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A01" w:rsidRPr="00CB3A01" w:rsidRDefault="00CB3A01" w:rsidP="00CB3A0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A01">
        <w:rPr>
          <w:rFonts w:ascii="Times New Roman" w:hAnsi="Times New Roman" w:cs="Times New Roman"/>
          <w:sz w:val="28"/>
          <w:szCs w:val="28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</w:t>
      </w:r>
    </w:p>
    <w:p w:rsidR="00CB3A01" w:rsidRPr="00CB3A01" w:rsidRDefault="00CB3A01" w:rsidP="00CB3A0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A01">
        <w:rPr>
          <w:rFonts w:ascii="Times New Roman" w:hAnsi="Times New Roman" w:cs="Times New Roman"/>
          <w:sz w:val="28"/>
          <w:szCs w:val="28"/>
        </w:rPr>
        <w:t xml:space="preserve">Компьютерные вирусы </w:t>
      </w:r>
    </w:p>
    <w:p w:rsidR="00CB3A01" w:rsidRPr="00CB3A01" w:rsidRDefault="00CB3A01" w:rsidP="00CB3A0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A01">
        <w:rPr>
          <w:rFonts w:ascii="Times New Roman" w:hAnsi="Times New Roman" w:cs="Times New Roman"/>
          <w:sz w:val="28"/>
          <w:szCs w:val="28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</w:t>
      </w:r>
      <w:proofErr w:type="spellStart"/>
      <w:r w:rsidRPr="00CB3A01">
        <w:rPr>
          <w:rFonts w:ascii="Times New Roman" w:hAnsi="Times New Roman" w:cs="Times New Roman"/>
          <w:sz w:val="28"/>
          <w:szCs w:val="28"/>
        </w:rPr>
        <w:t>заражѐнная</w:t>
      </w:r>
      <w:proofErr w:type="spellEnd"/>
      <w:r w:rsidRPr="00CB3A01">
        <w:rPr>
          <w:rFonts w:ascii="Times New Roman" w:hAnsi="Times New Roman" w:cs="Times New Roman"/>
          <w:sz w:val="28"/>
          <w:szCs w:val="28"/>
        </w:rPr>
        <w:t xml:space="preserve">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CB3A01" w:rsidRPr="00CB3A01" w:rsidRDefault="00CB3A01" w:rsidP="00CB3A0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A01">
        <w:rPr>
          <w:rFonts w:ascii="Times New Roman" w:hAnsi="Times New Roman" w:cs="Times New Roman"/>
          <w:sz w:val="28"/>
          <w:szCs w:val="28"/>
        </w:rPr>
        <w:t xml:space="preserve">Методы защиты от вредоносных программ: </w:t>
      </w:r>
    </w:p>
    <w:p w:rsidR="00CB3A01" w:rsidRPr="00CB3A01" w:rsidRDefault="00CB3A01" w:rsidP="00CB3A0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A01">
        <w:rPr>
          <w:rFonts w:ascii="Times New Roman" w:hAnsi="Times New Roman" w:cs="Times New Roman"/>
          <w:sz w:val="28"/>
          <w:szCs w:val="28"/>
        </w:rPr>
        <w:t xml:space="preserve">1. Используй современные операционные системы, имеющие </w:t>
      </w:r>
      <w:proofErr w:type="spellStart"/>
      <w:r w:rsidRPr="00CB3A01">
        <w:rPr>
          <w:rFonts w:ascii="Times New Roman" w:hAnsi="Times New Roman" w:cs="Times New Roman"/>
          <w:sz w:val="28"/>
          <w:szCs w:val="28"/>
        </w:rPr>
        <w:t>серьѐзный</w:t>
      </w:r>
      <w:proofErr w:type="spellEnd"/>
      <w:r w:rsidRPr="00CB3A01">
        <w:rPr>
          <w:rFonts w:ascii="Times New Roman" w:hAnsi="Times New Roman" w:cs="Times New Roman"/>
          <w:sz w:val="28"/>
          <w:szCs w:val="28"/>
        </w:rPr>
        <w:t xml:space="preserve"> уровень защиты от вредоносных программ; </w:t>
      </w:r>
    </w:p>
    <w:p w:rsidR="00CB3A01" w:rsidRPr="00CB3A01" w:rsidRDefault="00CB3A01" w:rsidP="00CB3A0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A01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CB3A01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CB3A01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CB3A01">
        <w:rPr>
          <w:rFonts w:ascii="Times New Roman" w:hAnsi="Times New Roman" w:cs="Times New Roman"/>
          <w:sz w:val="28"/>
          <w:szCs w:val="28"/>
        </w:rPr>
        <w:t>дорабтки</w:t>
      </w:r>
      <w:proofErr w:type="spellEnd"/>
      <w:r w:rsidRPr="00CB3A01">
        <w:rPr>
          <w:rFonts w:ascii="Times New Roman" w:hAnsi="Times New Roman" w:cs="Times New Roman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CB3A01" w:rsidRPr="00CB3A01" w:rsidRDefault="00CB3A01" w:rsidP="00CB3A0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A01">
        <w:rPr>
          <w:rFonts w:ascii="Times New Roman" w:hAnsi="Times New Roman" w:cs="Times New Roman"/>
          <w:sz w:val="28"/>
          <w:szCs w:val="28"/>
        </w:rP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CB3A01" w:rsidRPr="00CB3A01" w:rsidRDefault="00CB3A01" w:rsidP="00CB3A0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A01">
        <w:rPr>
          <w:rFonts w:ascii="Times New Roman" w:hAnsi="Times New Roman" w:cs="Times New Roman"/>
          <w:sz w:val="28"/>
          <w:szCs w:val="28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CB3A01" w:rsidRPr="00CB3A01" w:rsidRDefault="00CB3A01" w:rsidP="00CB3A0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A01">
        <w:rPr>
          <w:rFonts w:ascii="Times New Roman" w:hAnsi="Times New Roman" w:cs="Times New Roman"/>
          <w:sz w:val="28"/>
          <w:szCs w:val="28"/>
        </w:rPr>
        <w:t xml:space="preserve">5. Ограничь физический доступ к компьютеру для посторонних лиц; </w:t>
      </w:r>
    </w:p>
    <w:p w:rsidR="00CB3A01" w:rsidRPr="00CB3A01" w:rsidRDefault="00CB3A01" w:rsidP="00CB3A0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A01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CB3A01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CB3A01">
        <w:rPr>
          <w:rFonts w:ascii="Times New Roman" w:hAnsi="Times New Roman" w:cs="Times New Roman"/>
          <w:sz w:val="28"/>
          <w:szCs w:val="28"/>
        </w:rPr>
        <w:t xml:space="preserve">, диск или файл из интернета, только из </w:t>
      </w:r>
      <w:proofErr w:type="spellStart"/>
      <w:r w:rsidRPr="00CB3A01">
        <w:rPr>
          <w:rFonts w:ascii="Times New Roman" w:hAnsi="Times New Roman" w:cs="Times New Roman"/>
          <w:sz w:val="28"/>
          <w:szCs w:val="28"/>
        </w:rPr>
        <w:t>проференных</w:t>
      </w:r>
      <w:proofErr w:type="spellEnd"/>
      <w:r w:rsidRPr="00CB3A01">
        <w:rPr>
          <w:rFonts w:ascii="Times New Roman" w:hAnsi="Times New Roman" w:cs="Times New Roman"/>
          <w:sz w:val="28"/>
          <w:szCs w:val="28"/>
        </w:rPr>
        <w:t xml:space="preserve"> источников; </w:t>
      </w:r>
    </w:p>
    <w:p w:rsidR="00CB3A01" w:rsidRPr="00CB3A01" w:rsidRDefault="00CB3A01" w:rsidP="00CB3A0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A01">
        <w:rPr>
          <w:rFonts w:ascii="Times New Roman" w:hAnsi="Times New Roman" w:cs="Times New Roman"/>
          <w:sz w:val="28"/>
          <w:szCs w:val="28"/>
        </w:rPr>
        <w:t xml:space="preserve">7. Не открывай компьютерные файлы, полученные из </w:t>
      </w:r>
      <w:proofErr w:type="spellStart"/>
      <w:r w:rsidRPr="00CB3A01">
        <w:rPr>
          <w:rFonts w:ascii="Times New Roman" w:hAnsi="Times New Roman" w:cs="Times New Roman"/>
          <w:sz w:val="28"/>
          <w:szCs w:val="28"/>
        </w:rPr>
        <w:t>ненадѐжных</w:t>
      </w:r>
      <w:proofErr w:type="spellEnd"/>
      <w:r w:rsidRPr="00CB3A01">
        <w:rPr>
          <w:rFonts w:ascii="Times New Roman" w:hAnsi="Times New Roman" w:cs="Times New Roman"/>
          <w:sz w:val="28"/>
          <w:szCs w:val="28"/>
        </w:rPr>
        <w:t xml:space="preserve"> источников. Даже те файлы, которые прислал твой знакомый. Лучше уточни у него, отправлял ли он тебе их. </w:t>
      </w:r>
    </w:p>
    <w:p w:rsidR="00CB3A01" w:rsidRPr="00CB3A01" w:rsidRDefault="00CB3A01" w:rsidP="00CB3A0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A01">
        <w:rPr>
          <w:rFonts w:ascii="Times New Roman" w:hAnsi="Times New Roman" w:cs="Times New Roman"/>
          <w:sz w:val="28"/>
          <w:szCs w:val="28"/>
        </w:rPr>
        <w:t xml:space="preserve">Сети WI-FI </w:t>
      </w:r>
    </w:p>
    <w:p w:rsidR="00CB3A01" w:rsidRPr="00CB3A01" w:rsidRDefault="00CB3A01" w:rsidP="00CB3A0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3A01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CB3A01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gramStart"/>
      <w:r w:rsidRPr="00CB3A01">
        <w:rPr>
          <w:rFonts w:ascii="Times New Roman" w:hAnsi="Times New Roman" w:cs="Times New Roman"/>
          <w:sz w:val="28"/>
          <w:szCs w:val="28"/>
        </w:rPr>
        <w:t xml:space="preserve">не вид </w:t>
      </w:r>
      <w:proofErr w:type="gramEnd"/>
      <w:r w:rsidRPr="00CB3A01">
        <w:rPr>
          <w:rFonts w:ascii="Times New Roman" w:hAnsi="Times New Roman" w:cs="Times New Roman"/>
          <w:sz w:val="28"/>
          <w:szCs w:val="28"/>
        </w:rPr>
        <w:t>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CB3A01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CB3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A01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CB3A01">
        <w:rPr>
          <w:rFonts w:ascii="Times New Roman" w:hAnsi="Times New Roman" w:cs="Times New Roman"/>
          <w:sz w:val="28"/>
          <w:szCs w:val="28"/>
        </w:rPr>
        <w:t xml:space="preserve">», который переводится как «беспроводная точность». </w:t>
      </w:r>
    </w:p>
    <w:p w:rsidR="007C3027" w:rsidRPr="000C121C" w:rsidRDefault="00CB3A01" w:rsidP="000C121C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B3A01">
        <w:rPr>
          <w:rFonts w:ascii="Times New Roman" w:hAnsi="Times New Roman" w:cs="Times New Roman"/>
          <w:sz w:val="28"/>
          <w:szCs w:val="28"/>
        </w:rPr>
        <w:lastRenderedPageBreak/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CB3A01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CB3A01">
        <w:rPr>
          <w:rFonts w:ascii="Times New Roman" w:hAnsi="Times New Roman" w:cs="Times New Roman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CB3A01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CB3A01">
        <w:rPr>
          <w:rFonts w:ascii="Times New Roman" w:hAnsi="Times New Roman" w:cs="Times New Roman"/>
          <w:sz w:val="28"/>
          <w:szCs w:val="28"/>
        </w:rPr>
        <w:t xml:space="preserve">, что в переводе означает </w:t>
      </w:r>
      <w:r w:rsidRPr="000C121C">
        <w:rPr>
          <w:rFonts w:ascii="Times New Roman" w:hAnsi="Times New Roman" w:cs="Times New Roman"/>
          <w:sz w:val="32"/>
          <w:szCs w:val="32"/>
        </w:rPr>
        <w:t>«высокая точность».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C121C">
        <w:rPr>
          <w:rFonts w:ascii="Times New Roman" w:hAnsi="Times New Roman" w:cs="Times New Roman"/>
          <w:color w:val="000000"/>
          <w:sz w:val="32"/>
          <w:szCs w:val="32"/>
        </w:rPr>
        <w:t>Wi-Fi</w:t>
      </w:r>
      <w:proofErr w:type="spellEnd"/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 сети не являются безопасными.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Советы по безопасности работе в общедоступных сетях </w:t>
      </w:r>
      <w:proofErr w:type="spellStart"/>
      <w:r w:rsidRPr="000C121C">
        <w:rPr>
          <w:rFonts w:ascii="Times New Roman" w:hAnsi="Times New Roman" w:cs="Times New Roman"/>
          <w:color w:val="000000"/>
          <w:sz w:val="32"/>
          <w:szCs w:val="32"/>
        </w:rPr>
        <w:t>Wi-fi</w:t>
      </w:r>
      <w:proofErr w:type="spellEnd"/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1. Не передавай свою личную информацию через общедоступные </w:t>
      </w:r>
      <w:proofErr w:type="spellStart"/>
      <w:r w:rsidRPr="000C121C">
        <w:rPr>
          <w:rFonts w:ascii="Times New Roman" w:hAnsi="Times New Roman" w:cs="Times New Roman"/>
          <w:color w:val="000000"/>
          <w:sz w:val="32"/>
          <w:szCs w:val="32"/>
        </w:rPr>
        <w:t>Wi-Fi</w:t>
      </w:r>
      <w:proofErr w:type="spellEnd"/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 сети. Работая в них, желательно не вводить пароли доступа, логины и какие-то номера;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2. Используй и обновляй антивирусные программы и </w:t>
      </w:r>
      <w:proofErr w:type="spellStart"/>
      <w:r w:rsidRPr="000C121C">
        <w:rPr>
          <w:rFonts w:ascii="Times New Roman" w:hAnsi="Times New Roman" w:cs="Times New Roman"/>
          <w:color w:val="000000"/>
          <w:sz w:val="32"/>
          <w:szCs w:val="32"/>
        </w:rPr>
        <w:t>брандмауер</w:t>
      </w:r>
      <w:proofErr w:type="spellEnd"/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. Тем самым ты обезопасишь себя от закачки вируса на твое устройство;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3. При использовании </w:t>
      </w:r>
      <w:proofErr w:type="spellStart"/>
      <w:r w:rsidRPr="000C121C">
        <w:rPr>
          <w:rFonts w:ascii="Times New Roman" w:hAnsi="Times New Roman" w:cs="Times New Roman"/>
          <w:color w:val="000000"/>
          <w:sz w:val="32"/>
          <w:szCs w:val="32"/>
        </w:rPr>
        <w:t>Wi-Fi</w:t>
      </w:r>
      <w:proofErr w:type="spellEnd"/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</w:t>
      </w:r>
      <w:proofErr w:type="spellStart"/>
      <w:r w:rsidRPr="000C121C">
        <w:rPr>
          <w:rFonts w:ascii="Times New Roman" w:hAnsi="Times New Roman" w:cs="Times New Roman"/>
          <w:color w:val="000000"/>
          <w:sz w:val="32"/>
          <w:szCs w:val="32"/>
        </w:rPr>
        <w:t>еѐ</w:t>
      </w:r>
      <w:proofErr w:type="spellEnd"/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 для удобства использования в работе или учебе;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4. Не используй публичный WI-FI для передачи личных данных, например для выхода в социальные сети или в электронную почту;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5. </w:t>
      </w:r>
      <w:proofErr w:type="spellStart"/>
      <w:r w:rsidRPr="000C121C">
        <w:rPr>
          <w:rFonts w:ascii="Times New Roman" w:hAnsi="Times New Roman" w:cs="Times New Roman"/>
          <w:color w:val="000000"/>
          <w:sz w:val="32"/>
          <w:szCs w:val="32"/>
        </w:rPr>
        <w:t>Ипользуй</w:t>
      </w:r>
      <w:proofErr w:type="spellEnd"/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 только защищенное соединение через HTTPS, а не HTTP, т.е. при наборе веб-адреса вводи именно «https://»;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6. В мобильном телефоне отключи функцию «Подключение к </w:t>
      </w:r>
      <w:proofErr w:type="spellStart"/>
      <w:r w:rsidRPr="000C121C">
        <w:rPr>
          <w:rFonts w:ascii="Times New Roman" w:hAnsi="Times New Roman" w:cs="Times New Roman"/>
          <w:color w:val="000000"/>
          <w:sz w:val="32"/>
          <w:szCs w:val="32"/>
        </w:rPr>
        <w:t>Wi-Fi</w:t>
      </w:r>
      <w:proofErr w:type="spellEnd"/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0C121C">
        <w:rPr>
          <w:rFonts w:ascii="Times New Roman" w:hAnsi="Times New Roman" w:cs="Times New Roman"/>
          <w:color w:val="000000"/>
          <w:sz w:val="32"/>
          <w:szCs w:val="32"/>
        </w:rPr>
        <w:t>Wi-Fi</w:t>
      </w:r>
      <w:proofErr w:type="spellEnd"/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 без твоего согласия.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Социальные сети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C121C">
        <w:rPr>
          <w:rFonts w:ascii="Times New Roman" w:hAnsi="Times New Roman" w:cs="Times New Roman"/>
          <w:color w:val="000000"/>
          <w:sz w:val="32"/>
          <w:szCs w:val="32"/>
        </w:rPr>
        <w:t>Facebook</w:t>
      </w:r>
      <w:proofErr w:type="spellEnd"/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121C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Основные советы по безопасности в социальных сетях: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1. Ограничь список друзей. У тебя в друзьях не должно быть случайных и незнакомых людей;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121C">
        <w:rPr>
          <w:rFonts w:ascii="Times New Roman" w:hAnsi="Times New Roman" w:cs="Times New Roman"/>
          <w:color w:val="000000"/>
          <w:sz w:val="32"/>
          <w:szCs w:val="32"/>
        </w:rPr>
        <w:t xml:space="preserve">5. Избегай размещения фотографий в Интернете, где ты изображен на местности, по которой можно определить твое местоположение; </w:t>
      </w:r>
    </w:p>
    <w:p w:rsidR="000C121C" w:rsidRDefault="000C121C" w:rsidP="000C121C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121C">
        <w:rPr>
          <w:rFonts w:ascii="Times New Roman" w:hAnsi="Times New Roman" w:cs="Times New Roman"/>
          <w:color w:val="000000"/>
          <w:sz w:val="32"/>
          <w:szCs w:val="32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деньги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деньги — это очень удобный способ платежей, однако существуют мошенники, которые хотят получить эти деньги.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неанонимных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идентификации пользователя является обязательной.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Также следует различать электронные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фиатные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нефиатные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деньги (не равны государственным валютам).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советы по безопасной работе с электронными деньгами: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StROng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>!;;</w:t>
      </w:r>
      <w:proofErr w:type="gram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4. Не вводи свои личные данные на сайтах, которым не доверяешь.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понта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имя_пользователя@имя_домена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. Также кроме передачи простого текста, имеется возможность передавать файлы.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советы по безопасной работе с электронной почтой: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>2. Не указывай в личной почте личную информацию. Например, лучше выбрать «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музыкальный_фанат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>@» или «рок2013» вместо «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темаІЗ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0C121C" w:rsidRDefault="000C121C" w:rsidP="000C121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>3. Используй двухэтапную авторизацию. Это когда помимо пароля нужно вводить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21C">
        <w:rPr>
          <w:rFonts w:ascii="Times New Roman" w:hAnsi="Times New Roman" w:cs="Times New Roman"/>
          <w:sz w:val="28"/>
          <w:szCs w:val="28"/>
        </w:rPr>
        <w:t>код, присылаемый по SMS;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4. Выбери сложный пароль. Для каждого почтового ящика должен быть свой надежный, устойчивый к взлому пароль;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5. Если есть возможность написать самому свой личный вопрос, используй эту возможность;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8. После окончания работы на почтовом сервисе перед закрытием вкладки с сайтом не забудь нажать на «Выйти».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Кибербуллинг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или виртуальное издевательство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Кибербуллинг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советы по борьбе с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кибербуллингом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2. Управляй своей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киберрепутацией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3. Анонимность в сети мнимая. Существуют способы выяснить, кто стоит за анонимным аккаунтом;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5. Соблюдай свой виртуальную честь смолоду;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Бан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8. Если ты свидетель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кибербуллинга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Мобильный телефон </w:t>
      </w:r>
    </w:p>
    <w:p w:rsidR="000C121C" w:rsidRDefault="000C121C" w:rsidP="000C121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Далеко не все производители выпускают обновления, закрывающие критические уязвимости для своих устройств.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советы для безопасности мобильного телефона: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Думай, прежде чем отправить SMS, фото или видео. Ты точно знаешь, где они будут в конечном итоге?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3. Необходимо обновлять операционную систему твоего смартфона;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4. Используй антивирусные программы для мобильных телефонов;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5. Не загружай приложения от неизвестного источника, ведь они могут содержать вредоносное программное обеспечение;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cookies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7. Периодически проверяй какие платные услуги активированы на твоем номере;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8. Давай свой номер мобильного телефона только людям, которых ты знаешь и кому доверяешь;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Bluetooth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выключен, когда ты им не пользуешься. Не забывай иногда проверять это.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игры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патчи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(цифровые заплатки для программ), закрываются уязвимости серверов.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советы по безопасности твоего игрового аккаунта: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1. Если другой игрок ведет себя плохо или создает тебе неприятности, заблокируй его в списке игроков; </w:t>
      </w:r>
    </w:p>
    <w:p w:rsidR="000C121C" w:rsidRDefault="000C121C" w:rsidP="000C121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скринов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3. Не указывай личную информацию в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профайле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игры;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4. Уважай других участников по игре;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5. Не устанавливай неофициальные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патчи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и моды;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6. Используй сложные и разные пароли;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7. Даже во время игры не стоит отключать антивирус. Пока ты играешь, твой компьютер могут заразить.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Фишинг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или кража личных данных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фишинг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phishing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читается как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фишинг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(от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fishing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— рыбная ловля,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password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— пароль).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советы по борьбе с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фишингом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2. Используй безопасные </w:t>
      </w:r>
      <w:proofErr w:type="gram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веб-сайты</w:t>
      </w:r>
      <w:proofErr w:type="gram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числе, интернет-магазинов и поисковых систем;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фишинговые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сайты;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5. Установи надежный пароль (PIN) на мобильный телефон;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6. Отключи сохранение пароля в браузере;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Цифровая репутация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0C121C" w:rsidRPr="000C121C" w:rsidRDefault="000C121C" w:rsidP="000C121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</w:t>
      </w:r>
      <w:r w:rsidRPr="000C12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советы по защите цифровой репутации: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1. Подумай, прежде чем что-то публиковать и передавать у себя в блоге или в социальной сети;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2. В настройках профиля установи ограничения на просмотр твоего профиля и его содержимого, сделай его только «для друзей»;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3. Не размещай и не указывай информацию, которая может кого-либо оскорблять или обижать.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Авторское право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услуги ,</w:t>
      </w:r>
      <w:proofErr w:type="gram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и заканчивая книгами, фотографиями, кинофильмами и музыкальными произведениями.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 </w:t>
      </w:r>
    </w:p>
    <w:p w:rsidR="000C121C" w:rsidRPr="000C121C" w:rsidRDefault="000C121C" w:rsidP="000C1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О портале </w:t>
      </w:r>
    </w:p>
    <w:p w:rsidR="000C121C" w:rsidRPr="000C121C" w:rsidRDefault="000C121C" w:rsidP="000C121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21C">
        <w:rPr>
          <w:rFonts w:ascii="Times New Roman" w:hAnsi="Times New Roman" w:cs="Times New Roman"/>
          <w:color w:val="000000"/>
          <w:sz w:val="28"/>
          <w:szCs w:val="28"/>
        </w:rPr>
        <w:t>Сетевичок.рф</w:t>
      </w:r>
      <w:proofErr w:type="spellEnd"/>
      <w:r w:rsidRPr="000C121C">
        <w:rPr>
          <w:rFonts w:ascii="Times New Roman" w:hAnsi="Times New Roman" w:cs="Times New Roman"/>
          <w:color w:val="000000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  <w:bookmarkStart w:id="0" w:name="_GoBack"/>
      <w:bookmarkEnd w:id="0"/>
    </w:p>
    <w:sectPr w:rsidR="000C121C" w:rsidRPr="000C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6E"/>
    <w:rsid w:val="000C121C"/>
    <w:rsid w:val="007C3027"/>
    <w:rsid w:val="00CB3A01"/>
    <w:rsid w:val="00D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9A2D-8B6E-4C17-9A1A-4C5A8CA6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A0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2494</Words>
  <Characters>14218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2018-12-18T12:45:00Z</dcterms:created>
  <dcterms:modified xsi:type="dcterms:W3CDTF">2018-12-18T12:50:00Z</dcterms:modified>
</cp:coreProperties>
</file>