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8BE" w:rsidRDefault="00CD28BE" w:rsidP="003146C2">
      <w:pPr>
        <w:spacing w:before="100" w:beforeAutospacing="1" w:after="100" w:afterAutospacing="1"/>
        <w:contextualSpacing/>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МБОУ Никольская СОШ</w:t>
      </w:r>
      <w:bookmarkStart w:id="0" w:name="_GoBack"/>
      <w:bookmarkEnd w:id="0"/>
    </w:p>
    <w:p w:rsidR="003146C2" w:rsidRPr="00B11F56" w:rsidRDefault="003146C2" w:rsidP="003146C2">
      <w:pPr>
        <w:spacing w:before="100" w:beforeAutospacing="1" w:after="100" w:afterAutospacing="1"/>
        <w:contextualSpacing/>
        <w:jc w:val="center"/>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Сценарий круглого стола</w:t>
      </w:r>
    </w:p>
    <w:p w:rsidR="003146C2" w:rsidRPr="00B11F56" w:rsidRDefault="003146C2" w:rsidP="003146C2">
      <w:pPr>
        <w:spacing w:before="100" w:beforeAutospacing="1" w:after="100" w:afterAutospacing="1"/>
        <w:contextualSpacing/>
        <w:jc w:val="center"/>
        <w:rPr>
          <w:rFonts w:ascii="Times New Roman" w:eastAsia="Times New Roman" w:hAnsi="Times New Roman" w:cs="Times New Roman"/>
          <w:b/>
          <w:bCs/>
          <w:sz w:val="24"/>
          <w:szCs w:val="24"/>
          <w:lang w:val="ru-RU"/>
        </w:rPr>
      </w:pPr>
      <w:r w:rsidRPr="00B11F56">
        <w:rPr>
          <w:rFonts w:ascii="Times New Roman" w:eastAsia="Times New Roman" w:hAnsi="Times New Roman" w:cs="Times New Roman"/>
          <w:b/>
          <w:bCs/>
          <w:sz w:val="24"/>
          <w:szCs w:val="24"/>
          <w:lang w:val="ru-RU"/>
        </w:rPr>
        <w:t>«Явления терроризма и экстремизма в современном мире»</w:t>
      </w:r>
    </w:p>
    <w:p w:rsidR="003146C2" w:rsidRPr="00B11F56" w:rsidRDefault="003146C2" w:rsidP="003146C2">
      <w:pPr>
        <w:spacing w:before="100" w:beforeAutospacing="1" w:after="100" w:afterAutospacing="1"/>
        <w:contextualSpacing/>
        <w:jc w:val="center"/>
        <w:rPr>
          <w:rFonts w:ascii="Times New Roman" w:eastAsia="Times New Roman" w:hAnsi="Times New Roman" w:cs="Times New Roman"/>
          <w:sz w:val="24"/>
          <w:szCs w:val="24"/>
          <w:lang w:val="ru-RU"/>
        </w:rPr>
      </w:pPr>
    </w:p>
    <w:p w:rsidR="003146C2" w:rsidRPr="00B11F56" w:rsidRDefault="003146C2" w:rsidP="003146C2">
      <w:pPr>
        <w:spacing w:before="100" w:beforeAutospacing="1" w:after="100" w:afterAutospacing="1"/>
        <w:contextualSpacing/>
        <w:outlineLvl w:val="0"/>
        <w:rPr>
          <w:rFonts w:ascii="Times New Roman" w:eastAsia="Times New Roman" w:hAnsi="Times New Roman" w:cs="Times New Roman"/>
          <w:b/>
          <w:bCs/>
          <w:kern w:val="36"/>
          <w:sz w:val="24"/>
          <w:szCs w:val="24"/>
        </w:rPr>
      </w:pPr>
      <w:r w:rsidRPr="00B11F56">
        <w:rPr>
          <w:rFonts w:ascii="Times New Roman" w:eastAsia="Times New Roman" w:hAnsi="Times New Roman" w:cs="Times New Roman"/>
          <w:b/>
          <w:bCs/>
          <w:kern w:val="36"/>
          <w:sz w:val="24"/>
          <w:szCs w:val="24"/>
        </w:rPr>
        <w:t xml:space="preserve">ЦЕЛИ: </w:t>
      </w:r>
    </w:p>
    <w:p w:rsidR="003146C2" w:rsidRPr="00B11F56" w:rsidRDefault="003146C2" w:rsidP="003146C2">
      <w:pPr>
        <w:numPr>
          <w:ilvl w:val="0"/>
          <w:numId w:val="1"/>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Дать представление учащимся о понятиях «терроризм» и «экстремизм».</w:t>
      </w:r>
    </w:p>
    <w:p w:rsidR="003146C2" w:rsidRPr="00B11F56" w:rsidRDefault="003146C2" w:rsidP="003146C2">
      <w:pPr>
        <w:numPr>
          <w:ilvl w:val="0"/>
          <w:numId w:val="1"/>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Дать учащимся возможность оценить свое отношение к таким явлениям как «терроризм» и «экстремизм».</w:t>
      </w:r>
    </w:p>
    <w:p w:rsidR="003146C2" w:rsidRPr="00B11F56" w:rsidRDefault="003146C2" w:rsidP="003146C2">
      <w:pPr>
        <w:numPr>
          <w:ilvl w:val="0"/>
          <w:numId w:val="1"/>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Сформировать у учеников адекватное отношение к праву любого человека выражать свою индивидуальность.</w:t>
      </w:r>
    </w:p>
    <w:p w:rsidR="003146C2" w:rsidRPr="00B11F56" w:rsidRDefault="003146C2" w:rsidP="003146C2">
      <w:pPr>
        <w:numPr>
          <w:ilvl w:val="0"/>
          <w:numId w:val="1"/>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Воспитать неприятие к насилию, терроризму и экстремизму. </w:t>
      </w:r>
    </w:p>
    <w:p w:rsidR="003146C2" w:rsidRPr="00B11F56" w:rsidRDefault="003146C2" w:rsidP="003146C2">
      <w:pPr>
        <w:spacing w:before="100" w:beforeAutospacing="1" w:after="100" w:afterAutospacing="1"/>
        <w:contextualSpacing/>
        <w:rPr>
          <w:rFonts w:ascii="Times New Roman" w:eastAsia="Times New Roman" w:hAnsi="Times New Roman" w:cs="Times New Roman"/>
          <w:b/>
          <w:bCs/>
          <w:sz w:val="24"/>
          <w:szCs w:val="24"/>
          <w:lang w:val="ru-RU"/>
        </w:rPr>
      </w:pP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rPr>
      </w:pPr>
      <w:r w:rsidRPr="00B11F56">
        <w:rPr>
          <w:rFonts w:ascii="Times New Roman" w:eastAsia="Times New Roman" w:hAnsi="Times New Roman" w:cs="Times New Roman"/>
          <w:b/>
          <w:bCs/>
          <w:sz w:val="24"/>
          <w:szCs w:val="24"/>
        </w:rPr>
        <w:t xml:space="preserve">ЗАДАЧИ: </w:t>
      </w:r>
    </w:p>
    <w:p w:rsidR="003146C2" w:rsidRPr="00B11F56" w:rsidRDefault="003146C2" w:rsidP="003146C2">
      <w:pPr>
        <w:pStyle w:val="a3"/>
        <w:numPr>
          <w:ilvl w:val="0"/>
          <w:numId w:val="6"/>
        </w:numPr>
        <w:spacing w:before="100" w:beforeAutospacing="1" w:after="100" w:afterAutospacing="1"/>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Образовательные: Выяснить причины и последствия возникновения экстремизма и терроризма для каждого человека и в мире в целом. </w:t>
      </w:r>
    </w:p>
    <w:p w:rsidR="003146C2" w:rsidRPr="00B11F56" w:rsidRDefault="003146C2" w:rsidP="003146C2">
      <w:pPr>
        <w:pStyle w:val="a3"/>
        <w:numPr>
          <w:ilvl w:val="0"/>
          <w:numId w:val="6"/>
        </w:numPr>
        <w:spacing w:before="100" w:beforeAutospacing="1" w:after="100" w:afterAutospacing="1"/>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Развивающие: Развивать умение ораторского искусства через выступления; прививать навыки самостоятельной работы; учить детей анализировать события, делать выводы, уметь убедительно и аргументировано доказать свою точку зрения.</w:t>
      </w:r>
    </w:p>
    <w:p w:rsidR="003146C2" w:rsidRPr="00B11F56" w:rsidRDefault="003146C2" w:rsidP="003146C2">
      <w:pPr>
        <w:pStyle w:val="a3"/>
        <w:numPr>
          <w:ilvl w:val="0"/>
          <w:numId w:val="6"/>
        </w:numPr>
        <w:spacing w:before="100" w:beforeAutospacing="1" w:after="100" w:afterAutospacing="1"/>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 Воспитательные: формировать патриотизм; воспитывать чувство неприятия к насилию, терроризму и экстремизму.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ОБОРУДОВАНИЕ:</w:t>
      </w:r>
      <w:r w:rsidRPr="00B11F56">
        <w:rPr>
          <w:rFonts w:ascii="Times New Roman" w:eastAsia="Times New Roman" w:hAnsi="Times New Roman" w:cs="Times New Roman"/>
          <w:sz w:val="24"/>
          <w:szCs w:val="24"/>
          <w:lang w:val="ru-RU"/>
        </w:rPr>
        <w:t xml:space="preserve"> круглый стол, </w:t>
      </w:r>
      <w:proofErr w:type="spellStart"/>
      <w:r w:rsidRPr="00B11F56">
        <w:rPr>
          <w:rFonts w:ascii="Times New Roman" w:eastAsia="Times New Roman" w:hAnsi="Times New Roman" w:cs="Times New Roman"/>
          <w:sz w:val="24"/>
          <w:szCs w:val="24"/>
          <w:lang w:val="ru-RU"/>
        </w:rPr>
        <w:t>медиапроектор</w:t>
      </w:r>
      <w:proofErr w:type="spellEnd"/>
      <w:r w:rsidRPr="00B11F56">
        <w:rPr>
          <w:rFonts w:ascii="Times New Roman" w:eastAsia="Times New Roman" w:hAnsi="Times New Roman" w:cs="Times New Roman"/>
          <w:sz w:val="24"/>
          <w:szCs w:val="24"/>
          <w:lang w:val="ru-RU"/>
        </w:rPr>
        <w:t xml:space="preserve">, презентация, </w:t>
      </w:r>
      <w:proofErr w:type="gramStart"/>
      <w:r w:rsidRPr="00B11F56">
        <w:rPr>
          <w:rFonts w:ascii="Times New Roman" w:eastAsia="Times New Roman" w:hAnsi="Times New Roman" w:cs="Times New Roman"/>
          <w:sz w:val="24"/>
          <w:szCs w:val="24"/>
          <w:lang w:val="ru-RU"/>
        </w:rPr>
        <w:t>видео-ролики</w:t>
      </w:r>
      <w:proofErr w:type="gramEnd"/>
      <w:r w:rsidRPr="00B11F56">
        <w:rPr>
          <w:rFonts w:ascii="Times New Roman" w:eastAsia="Times New Roman" w:hAnsi="Times New Roman" w:cs="Times New Roman"/>
          <w:sz w:val="24"/>
          <w:szCs w:val="24"/>
          <w:lang w:val="ru-RU"/>
        </w:rPr>
        <w:t xml:space="preserve">, листовки, программка, карточки на тренинг, ватман для записи тезисов, маркеры разных цветов.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ФОРМА МЕРОПРИЯТИЯ:</w:t>
      </w:r>
      <w:r w:rsidRPr="00B11F56">
        <w:rPr>
          <w:rFonts w:ascii="Times New Roman" w:eastAsia="Times New Roman" w:hAnsi="Times New Roman" w:cs="Times New Roman"/>
          <w:sz w:val="24"/>
          <w:szCs w:val="24"/>
          <w:lang w:val="ru-RU"/>
        </w:rPr>
        <w:t xml:space="preserve"> круглый стол.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МЕТОД:</w:t>
      </w:r>
      <w:r w:rsidRPr="00B11F56">
        <w:rPr>
          <w:rFonts w:ascii="Times New Roman" w:eastAsia="Times New Roman" w:hAnsi="Times New Roman" w:cs="Times New Roman"/>
          <w:sz w:val="24"/>
          <w:szCs w:val="24"/>
          <w:lang w:val="ru-RU"/>
        </w:rPr>
        <w:t xml:space="preserve"> дискуссии.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УЧАСТНИКИ:</w:t>
      </w:r>
      <w:r w:rsidRPr="00B11F56">
        <w:rPr>
          <w:rFonts w:ascii="Times New Roman" w:eastAsia="Times New Roman" w:hAnsi="Times New Roman" w:cs="Times New Roman"/>
          <w:sz w:val="24"/>
          <w:szCs w:val="24"/>
          <w:lang w:val="ru-RU"/>
        </w:rPr>
        <w:t xml:space="preserve"> учащиеся 8-11 классов.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ВРЕМЯ МЕРОПРИЯТИЯ:</w:t>
      </w:r>
      <w:r w:rsidRPr="00B11F56">
        <w:rPr>
          <w:rFonts w:ascii="Times New Roman" w:eastAsia="Times New Roman" w:hAnsi="Times New Roman" w:cs="Times New Roman"/>
          <w:sz w:val="24"/>
          <w:szCs w:val="24"/>
          <w:lang w:val="ru-RU"/>
        </w:rPr>
        <w:t xml:space="preserve"> 2 часа.</w:t>
      </w:r>
    </w:p>
    <w:p w:rsidR="003146C2" w:rsidRPr="00B11F56" w:rsidRDefault="003146C2" w:rsidP="003146C2">
      <w:pPr>
        <w:spacing w:before="100" w:beforeAutospacing="1" w:after="100" w:afterAutospacing="1"/>
        <w:contextualSpacing/>
        <w:rPr>
          <w:rFonts w:ascii="Times New Roman" w:eastAsia="Times New Roman" w:hAnsi="Times New Roman" w:cs="Times New Roman"/>
          <w:b/>
          <w:bCs/>
          <w:sz w:val="24"/>
          <w:szCs w:val="24"/>
          <w:lang w:val="ru-RU"/>
        </w:rPr>
      </w:pP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rPr>
      </w:pPr>
      <w:r w:rsidRPr="00B11F56">
        <w:rPr>
          <w:rFonts w:ascii="Times New Roman" w:eastAsia="Times New Roman" w:hAnsi="Times New Roman" w:cs="Times New Roman"/>
          <w:b/>
          <w:bCs/>
          <w:sz w:val="24"/>
          <w:szCs w:val="24"/>
        </w:rPr>
        <w:t>ХОД МЕРОПРИЯТИЯ:</w:t>
      </w:r>
    </w:p>
    <w:p w:rsidR="003146C2" w:rsidRPr="00B11F56" w:rsidRDefault="003146C2" w:rsidP="003146C2">
      <w:pPr>
        <w:pStyle w:val="a3"/>
        <w:numPr>
          <w:ilvl w:val="0"/>
          <w:numId w:val="7"/>
        </w:numPr>
        <w:spacing w:before="100" w:beforeAutospacing="1" w:after="100" w:afterAutospacing="1"/>
        <w:rPr>
          <w:rFonts w:ascii="Times New Roman" w:eastAsia="Times New Roman" w:hAnsi="Times New Roman" w:cs="Times New Roman"/>
          <w:sz w:val="24"/>
          <w:szCs w:val="24"/>
        </w:rPr>
      </w:pPr>
      <w:r w:rsidRPr="00B11F56">
        <w:rPr>
          <w:rFonts w:ascii="Times New Roman" w:eastAsia="Times New Roman" w:hAnsi="Times New Roman" w:cs="Times New Roman"/>
          <w:b/>
          <w:bCs/>
          <w:sz w:val="24"/>
          <w:szCs w:val="24"/>
        </w:rPr>
        <w:t>ЧАСТЬ –</w:t>
      </w:r>
      <w:proofErr w:type="spellStart"/>
      <w:r w:rsidRPr="00B11F56">
        <w:rPr>
          <w:rFonts w:ascii="Times New Roman" w:eastAsia="Times New Roman" w:hAnsi="Times New Roman" w:cs="Times New Roman"/>
          <w:b/>
          <w:bCs/>
          <w:sz w:val="24"/>
          <w:szCs w:val="24"/>
        </w:rPr>
        <w:t>теоретическая</w:t>
      </w:r>
      <w:proofErr w:type="spellEnd"/>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Ведущий:</w:t>
      </w:r>
      <w:r w:rsidRPr="00B11F56">
        <w:rPr>
          <w:rFonts w:ascii="Times New Roman" w:eastAsia="Times New Roman" w:hAnsi="Times New Roman" w:cs="Times New Roman"/>
          <w:sz w:val="24"/>
          <w:szCs w:val="24"/>
          <w:lang w:val="ru-RU"/>
        </w:rPr>
        <w:t xml:space="preserve"> Добрый день! Наш круглый стол сегодня посвящен проблеме, которая угрожает всему мировому сообществу – это терроризм и экстремизм.</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Терроризм, а также его последствия являются одной из основных и наиболее основных проблем, с которыми сталкивается современный мир. Это явление в той или иной степени касается как развитых обществ, так и развивающихся государств. Реалией настоящего времени является тот факт, что терроризм все больше угрожает безопасности большинства стран, влечет за собой огромные политические, экономические и моральные потери. Его жертвами может стать любая страна, любой человек.</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Терроризм уже приобрел международный, глобальный характер. Еще сравнительно недавно о терроризме можно было говорить как о локальном явлении. В 80-90-е годы </w:t>
      </w:r>
      <w:r w:rsidRPr="00B11F56">
        <w:rPr>
          <w:rFonts w:ascii="Times New Roman" w:eastAsia="Times New Roman" w:hAnsi="Times New Roman" w:cs="Times New Roman"/>
          <w:sz w:val="24"/>
          <w:szCs w:val="24"/>
        </w:rPr>
        <w:t>XX</w:t>
      </w:r>
      <w:r w:rsidRPr="00B11F56">
        <w:rPr>
          <w:rFonts w:ascii="Times New Roman" w:eastAsia="Times New Roman" w:hAnsi="Times New Roman" w:cs="Times New Roman"/>
          <w:sz w:val="24"/>
          <w:szCs w:val="24"/>
          <w:lang w:val="ru-RU"/>
        </w:rPr>
        <w:t>столетия он уже стал явлением мирового масштаба. Это объясняется расширением и глобализацией международных связей взаимодействия в различных областях.</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lastRenderedPageBreak/>
        <w:t>Озабоченность мирового сообщества ростом террористической активности обусловлена многочисленностью жертв террористов и огромным материальным ущербом, наносимым террором. Объектом исследования является терроризм как таковой, его современные разновидности и цели, которые он преследует.</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Предметом изучения является: деятельность международных террористических организаций, влияние международного терроризма на политику ведущих стран мира, а также </w:t>
      </w:r>
      <w:proofErr w:type="gramStart"/>
      <w:r w:rsidRPr="00B11F56">
        <w:rPr>
          <w:rFonts w:ascii="Times New Roman" w:eastAsia="Times New Roman" w:hAnsi="Times New Roman" w:cs="Times New Roman"/>
          <w:sz w:val="24"/>
          <w:szCs w:val="24"/>
          <w:lang w:val="ru-RU"/>
        </w:rPr>
        <w:t>меры</w:t>
      </w:r>
      <w:proofErr w:type="gramEnd"/>
      <w:r w:rsidRPr="00B11F56">
        <w:rPr>
          <w:rFonts w:ascii="Times New Roman" w:eastAsia="Times New Roman" w:hAnsi="Times New Roman" w:cs="Times New Roman"/>
          <w:sz w:val="24"/>
          <w:szCs w:val="24"/>
          <w:lang w:val="ru-RU"/>
        </w:rPr>
        <w:t xml:space="preserve"> направленные на борьбу с этим явлением в первые годы </w:t>
      </w:r>
      <w:r w:rsidRPr="00B11F56">
        <w:rPr>
          <w:rFonts w:ascii="Times New Roman" w:eastAsia="Times New Roman" w:hAnsi="Times New Roman" w:cs="Times New Roman"/>
          <w:sz w:val="24"/>
          <w:szCs w:val="24"/>
        </w:rPr>
        <w:t>XXI</w:t>
      </w:r>
      <w:r w:rsidRPr="00B11F56">
        <w:rPr>
          <w:rFonts w:ascii="Times New Roman" w:eastAsia="Times New Roman" w:hAnsi="Times New Roman" w:cs="Times New Roman"/>
          <w:sz w:val="24"/>
          <w:szCs w:val="24"/>
          <w:lang w:val="ru-RU"/>
        </w:rPr>
        <w:t xml:space="preserve"> столетия.</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В нашей сегодняшней беседе принимают участие наши уважаемые гости, учителя, юристы, правозащитники, учащиеся 11 и 8 классов.</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Итак, мы начинаем!</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Человечество всегда воевало. За последние пять тысяч лет зафиксировано около 15 000 больших и малых войн, в которых погибло несколько миллиардов человек. Более 60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ФОТОГРАФЫ - представляют  </w:t>
      </w:r>
      <w:r w:rsidRPr="00B11F56">
        <w:rPr>
          <w:rFonts w:ascii="Times New Roman" w:eastAsia="Times New Roman" w:hAnsi="Times New Roman" w:cs="Times New Roman"/>
          <w:b/>
          <w:bCs/>
          <w:i/>
          <w:iCs/>
          <w:sz w:val="24"/>
          <w:szCs w:val="24"/>
          <w:lang w:val="ru-RU"/>
        </w:rPr>
        <w:t xml:space="preserve">Видеоролик с фотографиями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i/>
          <w:iCs/>
          <w:sz w:val="24"/>
          <w:szCs w:val="24"/>
          <w:lang w:val="ru-RU"/>
        </w:rPr>
        <w:t>проявлений экстремизма и терроризма- 5 минут.</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Стремительный и блистательный, жестокий и равнодушный ХХ</w:t>
      </w:r>
      <w:r w:rsidRPr="00B11F56">
        <w:rPr>
          <w:rFonts w:ascii="Times New Roman" w:eastAsia="Times New Roman" w:hAnsi="Times New Roman" w:cs="Times New Roman"/>
          <w:sz w:val="24"/>
          <w:szCs w:val="24"/>
        </w:rPr>
        <w:t>I</w:t>
      </w:r>
      <w:r w:rsidRPr="00B11F56">
        <w:rPr>
          <w:rFonts w:ascii="Times New Roman" w:eastAsia="Times New Roman" w:hAnsi="Times New Roman" w:cs="Times New Roman"/>
          <w:sz w:val="24"/>
          <w:szCs w:val="24"/>
          <w:lang w:val="ru-RU"/>
        </w:rPr>
        <w:t xml:space="preserve"> век. Его можно смело назвать монстром с железным сердцем, он не хочет слышать стоны, не замечает слезы, принимая их часто за прозрачную росу на лице человека. Полны экстремизма события в современном мире. Ненависть, злоба, жестокость, крайние меры, крайние взгляды, крайние действия. Это все те слова, которые характеризуют эти события.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Ведущий:</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i/>
          <w:iCs/>
          <w:sz w:val="24"/>
          <w:szCs w:val="24"/>
          <w:lang w:val="ru-RU"/>
        </w:rPr>
        <w:t>Видеоролик «Соцопрос- Что такое экстремизм?»- 7 минут.</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Так что же это – ТЕРРОРИЗМ И ЭКСТРЕМИЗМ? Каковы причины возникновения этих явлений?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Терроризм «</w:t>
      </w:r>
      <w:r w:rsidRPr="00B11F56">
        <w:rPr>
          <w:rFonts w:ascii="Times New Roman" w:eastAsia="Times New Roman" w:hAnsi="Times New Roman" w:cs="Times New Roman"/>
          <w:b/>
          <w:bCs/>
          <w:sz w:val="24"/>
          <w:szCs w:val="24"/>
        </w:rPr>
        <w:t>terror</w:t>
      </w:r>
      <w:r w:rsidRPr="00B11F56">
        <w:rPr>
          <w:rFonts w:ascii="Times New Roman" w:eastAsia="Times New Roman" w:hAnsi="Times New Roman" w:cs="Times New Roman"/>
          <w:b/>
          <w:bCs/>
          <w:sz w:val="24"/>
          <w:szCs w:val="24"/>
          <w:lang w:val="ru-RU"/>
        </w:rPr>
        <w:t xml:space="preserve">» переводится как «ужас» (устрашение смертными казнями, убийствами и всеми ужасами неистовства).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Терроризм это сознательное использование насилия (чаще всего с заведомой ориентацией на зрелищный, драматический эффект) со стороны какой – то группы, стремящейся тем самым достичь определенных целей.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Выделяют: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 xml:space="preserve">Идеологический терроризм. </w:t>
      </w:r>
      <w:r w:rsidRPr="00B11F56">
        <w:rPr>
          <w:rFonts w:ascii="Times New Roman" w:eastAsia="Times New Roman" w:hAnsi="Times New Roman" w:cs="Times New Roman"/>
          <w:sz w:val="24"/>
          <w:szCs w:val="24"/>
          <w:lang w:val="ru-RU"/>
        </w:rPr>
        <w:t xml:space="preserve">Наличие двух лагерей (власть и недовольные ей революционеры - террористы). Например: русские народники, французские анархисты, германские консерваторы, большевики, фашисты, теракты неофашистов в Италии в конце 70-х, Красные Бригады и Красная Армия в ФРГ и т.д.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 xml:space="preserve">Этнический терроризм. </w:t>
      </w:r>
      <w:r w:rsidRPr="00B11F56">
        <w:rPr>
          <w:rFonts w:ascii="Times New Roman" w:eastAsia="Times New Roman" w:hAnsi="Times New Roman" w:cs="Times New Roman"/>
          <w:sz w:val="24"/>
          <w:szCs w:val="24"/>
          <w:lang w:val="ru-RU"/>
        </w:rPr>
        <w:t>Этнические меньшинства рассматривают терроризм, как единственный путь заявить о своих требованиях в условиях, когда полноправное политическое участие в определении своей судьбы иным способом невозможно</w:t>
      </w:r>
      <w:r w:rsidRPr="00B11F56">
        <w:rPr>
          <w:rFonts w:ascii="Times New Roman" w:eastAsia="Times New Roman" w:hAnsi="Times New Roman" w:cs="Times New Roman"/>
          <w:b/>
          <w:bCs/>
          <w:sz w:val="24"/>
          <w:szCs w:val="24"/>
          <w:lang w:val="ru-RU"/>
        </w:rPr>
        <w:t xml:space="preserve">. </w:t>
      </w:r>
      <w:proofErr w:type="spellStart"/>
      <w:r w:rsidRPr="00B11F56">
        <w:rPr>
          <w:rFonts w:ascii="Times New Roman" w:eastAsia="Times New Roman" w:hAnsi="Times New Roman" w:cs="Times New Roman"/>
          <w:b/>
          <w:bCs/>
          <w:sz w:val="24"/>
          <w:szCs w:val="24"/>
          <w:lang w:val="ru-RU"/>
        </w:rPr>
        <w:lastRenderedPageBreak/>
        <w:t>Этнотерроризм</w:t>
      </w:r>
      <w:proofErr w:type="spellEnd"/>
      <w:r w:rsidRPr="00B11F56">
        <w:rPr>
          <w:rFonts w:ascii="Times New Roman" w:eastAsia="Times New Roman" w:hAnsi="Times New Roman" w:cs="Times New Roman"/>
          <w:b/>
          <w:bCs/>
          <w:sz w:val="24"/>
          <w:szCs w:val="24"/>
          <w:lang w:val="ru-RU"/>
        </w:rPr>
        <w:t xml:space="preserve"> </w:t>
      </w:r>
      <w:r w:rsidRPr="00B11F56">
        <w:rPr>
          <w:rFonts w:ascii="Times New Roman" w:eastAsia="Times New Roman" w:hAnsi="Times New Roman" w:cs="Times New Roman"/>
          <w:sz w:val="24"/>
          <w:szCs w:val="24"/>
          <w:lang w:val="ru-RU"/>
        </w:rPr>
        <w:t xml:space="preserve">может иметь расовый характер. Самые яркие примеры: сицилийские сепаратисты, ирландцы, курды, карабахские армяне и чеченцы.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Религиозный терроризм</w:t>
      </w:r>
      <w:r w:rsidRPr="00B11F56">
        <w:rPr>
          <w:rFonts w:ascii="Times New Roman" w:eastAsia="Times New Roman" w:hAnsi="Times New Roman" w:cs="Times New Roman"/>
          <w:sz w:val="24"/>
          <w:szCs w:val="24"/>
          <w:lang w:val="ru-RU"/>
        </w:rPr>
        <w:t xml:space="preserve">. Выступают религиозные меньшинства или активный авангард, познавший враждебное влияние властей. Основа принижения «неверных», представителей иной религии. Самые крайние формулировки «избранные», «спасенные», «проклятые». Классические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образцы такого терроризма – сионистский терроризм в Палестине и современный исламский терроризм.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Криминальный терроризм</w:t>
      </w:r>
      <w:r w:rsidRPr="00B11F56">
        <w:rPr>
          <w:rFonts w:ascii="Times New Roman" w:eastAsia="Times New Roman" w:hAnsi="Times New Roman" w:cs="Times New Roman"/>
          <w:sz w:val="24"/>
          <w:szCs w:val="24"/>
          <w:lang w:val="ru-RU"/>
        </w:rPr>
        <w:t xml:space="preserve">. Чаще всего такой терроризм сопровождается требованием </w:t>
      </w:r>
      <w:proofErr w:type="spellStart"/>
      <w:r w:rsidRPr="00B11F56">
        <w:rPr>
          <w:rFonts w:ascii="Times New Roman" w:eastAsia="Times New Roman" w:hAnsi="Times New Roman" w:cs="Times New Roman"/>
          <w:sz w:val="24"/>
          <w:szCs w:val="24"/>
          <w:lang w:val="ru-RU"/>
        </w:rPr>
        <w:t>полуполитического</w:t>
      </w:r>
      <w:proofErr w:type="spellEnd"/>
      <w:r w:rsidRPr="00B11F56">
        <w:rPr>
          <w:rFonts w:ascii="Times New Roman" w:eastAsia="Times New Roman" w:hAnsi="Times New Roman" w:cs="Times New Roman"/>
          <w:sz w:val="24"/>
          <w:szCs w:val="24"/>
          <w:lang w:val="ru-RU"/>
        </w:rPr>
        <w:t xml:space="preserve"> характера. Например: предоставление средств передвижения для того, чтобы покинуть определенную зону, освобождение заключенных и так далее. Примеры: большевистские и анархические налетчики, и грабители, этнические мафии США (еврейская, сицилийская и китайская), взятие банков экстремистами и т.д.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Индивидуальный террор</w:t>
      </w:r>
      <w:r w:rsidRPr="00B11F56">
        <w:rPr>
          <w:rFonts w:ascii="Times New Roman" w:eastAsia="Times New Roman" w:hAnsi="Times New Roman" w:cs="Times New Roman"/>
          <w:sz w:val="24"/>
          <w:szCs w:val="24"/>
          <w:lang w:val="ru-RU"/>
        </w:rPr>
        <w:t xml:space="preserve">. Это не одиночка – революционер, не одиночка – националист, не одиночка – религиозный фанатик, не одиночка – преступник, а человек в независимости его идеологической ориентации, наносящий вред обществу. </w:t>
      </w:r>
    </w:p>
    <w:p w:rsidR="003146C2" w:rsidRPr="00265715"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265715">
        <w:rPr>
          <w:rFonts w:ascii="Times New Roman" w:eastAsia="Times New Roman" w:hAnsi="Times New Roman" w:cs="Times New Roman"/>
          <w:sz w:val="24"/>
          <w:szCs w:val="24"/>
          <w:lang w:val="ru-RU"/>
        </w:rPr>
        <w:t xml:space="preserve">А каково понятие ЭКСТРЕМИЗМА?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Рост преступлений экстремистской направленности является одной из тенденций современного общества. Нетерпимость, национализм и фашизм, отрицание этнического и религиозного многообразия, сепаратизм, а также терроризм, выступающие составными элементами современного экстремизма, являются далеко не новыми понятиями как для мировой истории, так и для истории России.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Термин «экстремизм» начал употребляться с середины </w:t>
      </w:r>
      <w:r w:rsidRPr="00B11F56">
        <w:rPr>
          <w:rFonts w:ascii="Times New Roman" w:eastAsia="Times New Roman" w:hAnsi="Times New Roman" w:cs="Times New Roman"/>
          <w:sz w:val="24"/>
          <w:szCs w:val="24"/>
        </w:rPr>
        <w:t>XIX</w:t>
      </w:r>
      <w:r w:rsidRPr="00B11F56">
        <w:rPr>
          <w:rFonts w:ascii="Times New Roman" w:eastAsia="Times New Roman" w:hAnsi="Times New Roman" w:cs="Times New Roman"/>
          <w:sz w:val="24"/>
          <w:szCs w:val="24"/>
          <w:lang w:val="ru-RU"/>
        </w:rPr>
        <w:t xml:space="preserve"> в., сначала в Англии, где он получил широкое распространение в политической прессе; затем в США.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Экстремизм (от лат. </w:t>
      </w:r>
      <w:proofErr w:type="spellStart"/>
      <w:r w:rsidRPr="00B11F56">
        <w:rPr>
          <w:rFonts w:ascii="Times New Roman" w:eastAsia="Times New Roman" w:hAnsi="Times New Roman" w:cs="Times New Roman"/>
          <w:sz w:val="24"/>
          <w:szCs w:val="24"/>
        </w:rPr>
        <w:t>extremus</w:t>
      </w:r>
      <w:proofErr w:type="spellEnd"/>
      <w:r w:rsidRPr="00B11F56">
        <w:rPr>
          <w:rFonts w:ascii="Times New Roman" w:eastAsia="Times New Roman" w:hAnsi="Times New Roman" w:cs="Times New Roman"/>
          <w:sz w:val="24"/>
          <w:szCs w:val="24"/>
          <w:lang w:val="ru-RU"/>
        </w:rPr>
        <w:t xml:space="preserve"> – «крайний») ассоциируется с «приверженностью к крайним взглядам и мерам (обычно в политике)»;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В юридической литературе экстремизм определяется по-разному: как противоправная деятельность, как явление, имеющее своей целью породить у членов мирового сообщества сомнения в возможности поддержания стабильности в мире на принципах демократии, уважения прав и свобод человека и гражданина, как продукт разобщенности общества, которое не обрело или утратило общую идеологию, единые ценности и цели.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Переходный этап (1991 - 2000 гг.), когда, по мнению исследователей экстремизм достиг пика своего развития, характеризуется следующими чертами: массовое распространение экстремизма в России; отсутствие в уголовном праве ответственности за экстремистскую деятельность; субъектами экстремистской деятельности являлась незанятая молодежь; разнообразие форм проявления экстремизма (терроризм, сепаратизм, национализм и др.).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Исследователи различают следующие основные виды экстремизма: 1.политический,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2. национальный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 3.религиозный.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sz w:val="24"/>
          <w:szCs w:val="24"/>
          <w:lang w:val="ru-RU"/>
        </w:rPr>
        <w:t>Политический экстремизм</w:t>
      </w:r>
      <w:r w:rsidRPr="00B11F56">
        <w:rPr>
          <w:rFonts w:ascii="Times New Roman" w:eastAsia="Times New Roman" w:hAnsi="Times New Roman" w:cs="Times New Roman"/>
          <w:sz w:val="24"/>
          <w:szCs w:val="24"/>
          <w:lang w:val="ru-RU"/>
        </w:rPr>
        <w:t xml:space="preserve"> – это движения или течения против существующего конституционного строя.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sz w:val="24"/>
          <w:szCs w:val="24"/>
          <w:lang w:val="ru-RU"/>
        </w:rPr>
        <w:t>Национальный экстремизм</w:t>
      </w:r>
      <w:r w:rsidRPr="00B11F56">
        <w:rPr>
          <w:rFonts w:ascii="Times New Roman" w:eastAsia="Times New Roman" w:hAnsi="Times New Roman" w:cs="Times New Roman"/>
          <w:sz w:val="24"/>
          <w:szCs w:val="24"/>
          <w:lang w:val="ru-RU"/>
        </w:rPr>
        <w:t xml:space="preserve">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lastRenderedPageBreak/>
        <w:t xml:space="preserve">Под </w:t>
      </w:r>
      <w:r w:rsidRPr="00B11F56">
        <w:rPr>
          <w:rFonts w:ascii="Times New Roman" w:eastAsia="Times New Roman" w:hAnsi="Times New Roman" w:cs="Times New Roman"/>
          <w:b/>
          <w:sz w:val="24"/>
          <w:szCs w:val="24"/>
          <w:lang w:val="ru-RU"/>
        </w:rPr>
        <w:t>религиозным экстремизмом</w:t>
      </w:r>
      <w:r w:rsidRPr="00B11F56">
        <w:rPr>
          <w:rFonts w:ascii="Times New Roman" w:eastAsia="Times New Roman" w:hAnsi="Times New Roman" w:cs="Times New Roman"/>
          <w:sz w:val="24"/>
          <w:szCs w:val="24"/>
          <w:lang w:val="ru-RU"/>
        </w:rPr>
        <w:t xml:space="preserve">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Выделяются также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4. Экологический экстремизм – радикальные взгляды в отношении организаций и предприятий, способствующих ухудшению экологической ситуации.</w:t>
      </w:r>
    </w:p>
    <w:p w:rsidR="003146C2" w:rsidRPr="003146C2"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3146C2">
        <w:rPr>
          <w:rFonts w:ascii="Times New Roman" w:eastAsia="Times New Roman" w:hAnsi="Times New Roman" w:cs="Times New Roman"/>
          <w:sz w:val="24"/>
          <w:szCs w:val="24"/>
          <w:lang w:val="ru-RU"/>
        </w:rPr>
        <w:t xml:space="preserve">5.  Антиглобалистский экстремизм;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6. Молодежный экстремизм выражает взгляды и тип поведения молодых людей, основанные на культивировании принципа силы, агрессии в отношении окружающих, вплоть до насилия и убийства. Выделяют несколько видов молодежного экстремизма: оккультный, спортивный, уголовный. Каждый из них имеет свою специфику, однако их объединяет агрессивный, жестокий характер проявления.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Социальные предпосылки развития</w:t>
      </w:r>
      <w:r w:rsidRPr="00B11F56">
        <w:rPr>
          <w:rFonts w:ascii="Times New Roman" w:eastAsia="Times New Roman" w:hAnsi="Times New Roman" w:cs="Times New Roman"/>
          <w:sz w:val="24"/>
          <w:szCs w:val="24"/>
          <w:lang w:val="ru-RU"/>
        </w:rPr>
        <w:t xml:space="preserve"> - это 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-это нарастание социальной напряженности.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-это снижение идеологической составляющей в воспитательном процессе, что привело к утрате нравственных ценностей.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-это </w:t>
      </w:r>
      <w:proofErr w:type="spellStart"/>
      <w:r w:rsidRPr="00B11F56">
        <w:rPr>
          <w:rFonts w:ascii="Times New Roman" w:eastAsia="Times New Roman" w:hAnsi="Times New Roman" w:cs="Times New Roman"/>
          <w:sz w:val="24"/>
          <w:szCs w:val="24"/>
          <w:lang w:val="ru-RU"/>
        </w:rPr>
        <w:t>бездуховность</w:t>
      </w:r>
      <w:proofErr w:type="spellEnd"/>
      <w:r w:rsidRPr="00B11F56">
        <w:rPr>
          <w:rFonts w:ascii="Times New Roman" w:eastAsia="Times New Roman" w:hAnsi="Times New Roman" w:cs="Times New Roman"/>
          <w:sz w:val="24"/>
          <w:szCs w:val="24"/>
          <w:lang w:val="ru-RU"/>
        </w:rPr>
        <w:t xml:space="preserve">, отсутствие четких представлений об истории и перспективах развития страны, утрата чувства сопричастности и ответственности за судьбу родины.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 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 xml:space="preserve">Ведущий: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Терроризм и экстремизм проявление ненависти или глупости, силы или слабости духа? Аргументируйте свой ответ.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Терроризм и экстремизм это стихийное действие или за этим кто-то стоит?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ДАЛЕЕ УЧАСТНИКИ ВЫСТУПАЮТ ПО НАПРАВЛЕНИЯМ:</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p>
    <w:p w:rsidR="003146C2" w:rsidRPr="00B11F56" w:rsidRDefault="003146C2" w:rsidP="003146C2">
      <w:pPr>
        <w:numPr>
          <w:ilvl w:val="0"/>
          <w:numId w:val="2"/>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ИСТОРИКИ - описывают историческое развитие явления экстремизма и терроризма</w:t>
      </w:r>
    </w:p>
    <w:p w:rsidR="003146C2" w:rsidRPr="00B11F56" w:rsidRDefault="003146C2" w:rsidP="003146C2">
      <w:pPr>
        <w:numPr>
          <w:ilvl w:val="0"/>
          <w:numId w:val="2"/>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РЕЛИГИОВЕДЫ - высказывают мнение о религиозном направлении экстремизма и терроризма.</w:t>
      </w:r>
    </w:p>
    <w:p w:rsidR="003146C2" w:rsidRPr="00B11F56" w:rsidRDefault="003146C2" w:rsidP="003146C2">
      <w:pPr>
        <w:numPr>
          <w:ilvl w:val="0"/>
          <w:numId w:val="2"/>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ПОЛИТИКИ - высказывают мнение о политическом направлении экстремизма и терроризма.</w:t>
      </w:r>
    </w:p>
    <w:p w:rsidR="003146C2" w:rsidRPr="00B11F56" w:rsidRDefault="003146C2" w:rsidP="003146C2">
      <w:pPr>
        <w:numPr>
          <w:ilvl w:val="0"/>
          <w:numId w:val="2"/>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СТАТИСТИКИ - приводят статистические данные о преступлениях экстремистского и террористического характера.</w:t>
      </w:r>
    </w:p>
    <w:p w:rsidR="003146C2" w:rsidRPr="00B11F56" w:rsidRDefault="003146C2" w:rsidP="003146C2">
      <w:pPr>
        <w:numPr>
          <w:ilvl w:val="0"/>
          <w:numId w:val="2"/>
        </w:numPr>
        <w:spacing w:before="100" w:beforeAutospacing="1" w:after="100" w:afterAutospacing="1"/>
        <w:contextualSpacing/>
        <w:rPr>
          <w:rFonts w:ascii="Times New Roman" w:eastAsia="Times New Roman" w:hAnsi="Times New Roman" w:cs="Times New Roman"/>
          <w:sz w:val="24"/>
          <w:szCs w:val="24"/>
        </w:rPr>
      </w:pPr>
      <w:r w:rsidRPr="00B11F56">
        <w:rPr>
          <w:rFonts w:ascii="Times New Roman" w:eastAsia="Times New Roman" w:hAnsi="Times New Roman" w:cs="Times New Roman"/>
          <w:sz w:val="24"/>
          <w:szCs w:val="24"/>
        </w:rPr>
        <w:t>ПРЕДСТАВИТЕЛИ НЕФОРМАЛЬНЫЙ МОЛОДЕЖНЫХ ОБЪЕДИНЕНИЙ</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rPr>
      </w:pPr>
      <w:proofErr w:type="spellStart"/>
      <w:r w:rsidRPr="00B11F56">
        <w:rPr>
          <w:rFonts w:ascii="Times New Roman" w:eastAsia="Times New Roman" w:hAnsi="Times New Roman" w:cs="Times New Roman"/>
          <w:b/>
          <w:bCs/>
          <w:i/>
          <w:iCs/>
          <w:sz w:val="24"/>
          <w:szCs w:val="24"/>
        </w:rPr>
        <w:lastRenderedPageBreak/>
        <w:t>Презентация</w:t>
      </w:r>
      <w:proofErr w:type="spellEnd"/>
      <w:r w:rsidRPr="00B11F56">
        <w:rPr>
          <w:rFonts w:ascii="Times New Roman" w:eastAsia="Times New Roman" w:hAnsi="Times New Roman" w:cs="Times New Roman"/>
          <w:b/>
          <w:bCs/>
          <w:i/>
          <w:iCs/>
          <w:sz w:val="24"/>
          <w:szCs w:val="24"/>
        </w:rPr>
        <w:t xml:space="preserve"> о НМО- 20 </w:t>
      </w:r>
      <w:proofErr w:type="spellStart"/>
      <w:r w:rsidRPr="00B11F56">
        <w:rPr>
          <w:rFonts w:ascii="Times New Roman" w:eastAsia="Times New Roman" w:hAnsi="Times New Roman" w:cs="Times New Roman"/>
          <w:b/>
          <w:bCs/>
          <w:i/>
          <w:iCs/>
          <w:sz w:val="24"/>
          <w:szCs w:val="24"/>
        </w:rPr>
        <w:t>слайдов</w:t>
      </w:r>
      <w:proofErr w:type="spellEnd"/>
      <w:r w:rsidRPr="00B11F56">
        <w:rPr>
          <w:rFonts w:ascii="Times New Roman" w:eastAsia="Times New Roman" w:hAnsi="Times New Roman" w:cs="Times New Roman"/>
          <w:b/>
          <w:bCs/>
          <w:i/>
          <w:iCs/>
          <w:sz w:val="24"/>
          <w:szCs w:val="24"/>
        </w:rPr>
        <w:t>.</w:t>
      </w:r>
    </w:p>
    <w:p w:rsidR="003146C2" w:rsidRPr="00B11F56" w:rsidRDefault="003146C2" w:rsidP="003146C2">
      <w:pPr>
        <w:numPr>
          <w:ilvl w:val="0"/>
          <w:numId w:val="3"/>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ЮРИСТЫ- констатируют нормы права, регулирующие отношение к экстремизму.</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i/>
          <w:iCs/>
          <w:sz w:val="24"/>
          <w:szCs w:val="24"/>
          <w:lang w:val="ru-RU"/>
        </w:rPr>
        <w:t>Видеоролик «Экстремизм УК»- 2 минуты.</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i/>
          <w:iCs/>
          <w:sz w:val="24"/>
          <w:szCs w:val="24"/>
          <w:lang w:val="ru-RU"/>
        </w:rPr>
        <w:t>Видеоролик «Участие в экстремистском сообществе»- 0,3 минуты.</w:t>
      </w:r>
    </w:p>
    <w:p w:rsidR="003146C2" w:rsidRPr="00B11F56" w:rsidRDefault="003146C2" w:rsidP="003146C2">
      <w:pPr>
        <w:numPr>
          <w:ilvl w:val="0"/>
          <w:numId w:val="4"/>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ОБЩЕСТВОВЕДЫ - описывают влияние явления экстремизма и терроризма на сферы общества.</w:t>
      </w:r>
    </w:p>
    <w:p w:rsidR="003146C2" w:rsidRPr="00B11F56" w:rsidRDefault="003146C2" w:rsidP="003146C2">
      <w:pPr>
        <w:numPr>
          <w:ilvl w:val="0"/>
          <w:numId w:val="4"/>
        </w:num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ПСИХОЛОГИ - рассматривают межнациональный и межличностный конфликты.</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 xml:space="preserve">Ведущий: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Терроризм и экстремизм проявление ненависти или глупости, силы или слабости духа? Аргументируйте свой ответ.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Терроризм и экстремизм это стихийное действие или за этим кто-то стоит?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p>
    <w:p w:rsidR="003146C2" w:rsidRPr="00B11F56" w:rsidRDefault="003146C2" w:rsidP="003146C2">
      <w:pPr>
        <w:numPr>
          <w:ilvl w:val="0"/>
          <w:numId w:val="5"/>
        </w:numPr>
        <w:spacing w:before="100" w:beforeAutospacing="1" w:after="100" w:afterAutospacing="1"/>
        <w:contextualSpacing/>
        <w:rPr>
          <w:rFonts w:ascii="Times New Roman" w:eastAsia="Times New Roman" w:hAnsi="Times New Roman" w:cs="Times New Roman"/>
          <w:sz w:val="24"/>
          <w:szCs w:val="24"/>
        </w:rPr>
      </w:pPr>
      <w:r w:rsidRPr="00B11F56">
        <w:rPr>
          <w:rFonts w:ascii="Times New Roman" w:eastAsia="Times New Roman" w:hAnsi="Times New Roman" w:cs="Times New Roman"/>
          <w:b/>
          <w:bCs/>
          <w:sz w:val="24"/>
          <w:szCs w:val="24"/>
        </w:rPr>
        <w:t>ЧАСТЬ –</w:t>
      </w:r>
      <w:proofErr w:type="spellStart"/>
      <w:r w:rsidRPr="00B11F56">
        <w:rPr>
          <w:rFonts w:ascii="Times New Roman" w:eastAsia="Times New Roman" w:hAnsi="Times New Roman" w:cs="Times New Roman"/>
          <w:b/>
          <w:bCs/>
          <w:sz w:val="24"/>
          <w:szCs w:val="24"/>
        </w:rPr>
        <w:t>практическая</w:t>
      </w:r>
      <w:proofErr w:type="spellEnd"/>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 xml:space="preserve">Ведущий: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Вашему вниманию мы предлагаем </w:t>
      </w:r>
      <w:r w:rsidRPr="00B11F56">
        <w:rPr>
          <w:rFonts w:ascii="Times New Roman" w:eastAsia="Times New Roman" w:hAnsi="Times New Roman" w:cs="Times New Roman"/>
          <w:b/>
          <w:bCs/>
          <w:i/>
          <w:iCs/>
          <w:sz w:val="24"/>
          <w:szCs w:val="24"/>
          <w:lang w:val="ru-RU"/>
        </w:rPr>
        <w:t>Видеофильм «Одна сотая секунды»</w:t>
      </w:r>
      <w:r w:rsidRPr="00B11F56">
        <w:rPr>
          <w:rFonts w:ascii="Times New Roman" w:eastAsia="Times New Roman" w:hAnsi="Times New Roman" w:cs="Times New Roman"/>
          <w:sz w:val="24"/>
          <w:szCs w:val="24"/>
          <w:lang w:val="ru-RU"/>
        </w:rPr>
        <w:t xml:space="preserve">, посмотрите и попробуйте проанализировать, и высказать свое мнение о том, что увидите на экране! </w:t>
      </w:r>
    </w:p>
    <w:p w:rsidR="003146C2" w:rsidRPr="00265715"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265715">
        <w:rPr>
          <w:rFonts w:ascii="Times New Roman" w:eastAsia="Times New Roman" w:hAnsi="Times New Roman" w:cs="Times New Roman"/>
          <w:b/>
          <w:bCs/>
          <w:sz w:val="24"/>
          <w:szCs w:val="24"/>
          <w:lang w:val="ru-RU"/>
        </w:rPr>
        <w:t xml:space="preserve">Ведущий: </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Вопрос после обсуждения фильма: подумайте в жизни человека одна сотая секунды - это много или мало и что мы стоим как люди?</w:t>
      </w:r>
    </w:p>
    <w:p w:rsidR="003146C2" w:rsidRPr="00B11F56" w:rsidRDefault="003146C2" w:rsidP="003146C2">
      <w:pPr>
        <w:spacing w:before="100" w:beforeAutospacing="1" w:after="100" w:afterAutospacing="1"/>
        <w:contextualSpacing/>
        <w:jc w:val="center"/>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 xml:space="preserve">А. </w:t>
      </w:r>
      <w:proofErr w:type="spellStart"/>
      <w:r w:rsidRPr="00B11F56">
        <w:rPr>
          <w:rFonts w:ascii="Times New Roman" w:eastAsia="Times New Roman" w:hAnsi="Times New Roman" w:cs="Times New Roman"/>
          <w:sz w:val="24"/>
          <w:szCs w:val="24"/>
          <w:lang w:val="ru-RU"/>
        </w:rPr>
        <w:t>Войнаровская</w:t>
      </w:r>
      <w:proofErr w:type="spellEnd"/>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Что стоим мы как люди?</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Что стоят наши страхи и обиды,</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В сравнении с матери великою бедой</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Которой довелось вчера увидеть,</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Ребенка гибель в час тот роковой?</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Что стоят наши тщетные старанья,</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С потерей тяжкой деда и отца?</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 xml:space="preserve">Который в переходе утром ранним </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Увидел внуков бездыханные тельца?</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Что стоят все болезни и несчастья,</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Когда весь мир так тяжко заболел?</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В котором заменили слово "Счастье"</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На неизбежное понятье "Беспредел"?</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Что стоят демократии каноны?</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Когда повсюду расползается фашизм?</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Когда, поправ природы все законы</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Берет людей за горло терроризм?</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Что стоят наши жизни в этом мир?</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Ответа у меня, поверьте, нет,</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Когда в пустой и не отопленной квартире</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Живет актер, вчерашний, музыкант, поэт?</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b/>
          <w:bCs/>
          <w:sz w:val="24"/>
          <w:szCs w:val="24"/>
          <w:lang w:val="ru-RU"/>
        </w:rPr>
        <w:lastRenderedPageBreak/>
        <w:br/>
      </w:r>
      <w:r w:rsidRPr="00B11F56">
        <w:rPr>
          <w:rFonts w:ascii="Times New Roman" w:eastAsia="Times New Roman" w:hAnsi="Times New Roman" w:cs="Times New Roman"/>
          <w:sz w:val="24"/>
          <w:szCs w:val="24"/>
          <w:lang w:val="ru-RU"/>
        </w:rPr>
        <w:t>Что стоим мы тогда, в понятье "Люди"?</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Где потеряли человечности нетленное лицо?</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И что же с нами непременно дальше будет?</w:t>
      </w:r>
      <w:r w:rsidRPr="00B11F56">
        <w:rPr>
          <w:rFonts w:ascii="Times New Roman" w:eastAsia="Times New Roman" w:hAnsi="Times New Roman" w:cs="Times New Roman"/>
          <w:b/>
          <w:bCs/>
          <w:sz w:val="24"/>
          <w:szCs w:val="24"/>
          <w:lang w:val="ru-RU"/>
        </w:rPr>
        <w:br/>
      </w:r>
      <w:r w:rsidRPr="00B11F56">
        <w:rPr>
          <w:rFonts w:ascii="Times New Roman" w:eastAsia="Times New Roman" w:hAnsi="Times New Roman" w:cs="Times New Roman"/>
          <w:sz w:val="24"/>
          <w:szCs w:val="24"/>
          <w:lang w:val="ru-RU"/>
        </w:rPr>
        <w:t>Когда забыли мы заветы мудрецов?!</w:t>
      </w:r>
    </w:p>
    <w:p w:rsidR="003146C2" w:rsidRPr="00B11F56" w:rsidRDefault="003146C2" w:rsidP="003146C2">
      <w:pPr>
        <w:shd w:val="clear" w:color="auto" w:fill="EAF1DD" w:themeFill="accent3" w:themeFillTint="33"/>
        <w:spacing w:before="100" w:beforeAutospacing="1" w:after="100" w:afterAutospacing="1"/>
        <w:contextualSpacing/>
        <w:rPr>
          <w:rFonts w:ascii="Times New Roman" w:eastAsia="Times New Roman" w:hAnsi="Times New Roman" w:cs="Times New Roman"/>
          <w:b/>
          <w:bCs/>
          <w:sz w:val="24"/>
          <w:szCs w:val="24"/>
          <w:lang w:val="ru-RU"/>
        </w:rPr>
      </w:pPr>
    </w:p>
    <w:p w:rsidR="003146C2" w:rsidRPr="00B11F56" w:rsidRDefault="003146C2" w:rsidP="003146C2">
      <w:pPr>
        <w:shd w:val="clear" w:color="auto" w:fill="EAF1DD" w:themeFill="accent3" w:themeFillTint="33"/>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b/>
          <w:bCs/>
          <w:sz w:val="24"/>
          <w:szCs w:val="24"/>
          <w:lang w:val="ru-RU"/>
        </w:rPr>
        <w:t>ПОДВЕДЕНИЕ ИТОГОВ КРУГЛОГО СТОЛА:</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lang w:val="ru-RU"/>
        </w:rPr>
      </w:pPr>
      <w:r w:rsidRPr="00B11F56">
        <w:rPr>
          <w:rFonts w:ascii="Times New Roman" w:eastAsia="Times New Roman" w:hAnsi="Times New Roman" w:cs="Times New Roman"/>
          <w:sz w:val="24"/>
          <w:szCs w:val="24"/>
          <w:lang w:val="ru-RU"/>
        </w:rPr>
        <w:t>Ведущий подводит к теме для записи основных тезисов по круглому столу «ЭКСТРЕМИЗМ И ТЕРРОРИЗМ- ЭТО……»</w:t>
      </w:r>
    </w:p>
    <w:p w:rsidR="003146C2" w:rsidRPr="00B11F56" w:rsidRDefault="003146C2" w:rsidP="003146C2">
      <w:pPr>
        <w:spacing w:before="100" w:beforeAutospacing="1" w:after="100" w:afterAutospacing="1"/>
        <w:contextualSpacing/>
        <w:rPr>
          <w:rFonts w:ascii="Times New Roman" w:eastAsia="Times New Roman" w:hAnsi="Times New Roman" w:cs="Times New Roman"/>
          <w:sz w:val="24"/>
          <w:szCs w:val="24"/>
        </w:rPr>
      </w:pPr>
      <w:r w:rsidRPr="00B11F56">
        <w:rPr>
          <w:rFonts w:ascii="Times New Roman" w:eastAsia="Times New Roman" w:hAnsi="Times New Roman" w:cs="Times New Roman"/>
          <w:sz w:val="24"/>
          <w:szCs w:val="24"/>
        </w:rPr>
        <w:t>ЗАПИСЬ ТЕЗИСОВ ПО НАПРАВЛЕНИЯМ.</w:t>
      </w:r>
    </w:p>
    <w:p w:rsidR="003146C2" w:rsidRPr="00B11F56" w:rsidRDefault="003146C2" w:rsidP="003146C2">
      <w:pPr>
        <w:contextualSpacing/>
        <w:rPr>
          <w:rFonts w:ascii="Times New Roman" w:hAnsi="Times New Roman" w:cs="Times New Roman"/>
          <w:sz w:val="24"/>
          <w:szCs w:val="24"/>
        </w:rPr>
      </w:pPr>
    </w:p>
    <w:p w:rsidR="00AB6E9D" w:rsidRDefault="00AB6E9D"/>
    <w:sectPr w:rsidR="00AB6E9D" w:rsidSect="00AB6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F7300"/>
    <w:multiLevelType w:val="multilevel"/>
    <w:tmpl w:val="1CFEC2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95F0A"/>
    <w:multiLevelType w:val="multilevel"/>
    <w:tmpl w:val="B80ACD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704217"/>
    <w:multiLevelType w:val="multilevel"/>
    <w:tmpl w:val="6072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9B38B7"/>
    <w:multiLevelType w:val="hybridMultilevel"/>
    <w:tmpl w:val="296C5E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5363590"/>
    <w:multiLevelType w:val="multilevel"/>
    <w:tmpl w:val="249A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3D6D71"/>
    <w:multiLevelType w:val="hybridMultilevel"/>
    <w:tmpl w:val="140A2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9B2F9E"/>
    <w:multiLevelType w:val="multilevel"/>
    <w:tmpl w:val="DB4ED260"/>
    <w:lvl w:ilvl="0">
      <w:start w:val="7"/>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146C2"/>
    <w:rsid w:val="003146C2"/>
    <w:rsid w:val="00AB6E9D"/>
    <w:rsid w:val="00CD28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4486"/>
  <w15:docId w15:val="{16D83764-3558-4D4D-9FB1-190044E0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6C2"/>
    <w:rPr>
      <w:rFonts w:asciiTheme="majorHAnsi" w:hAnsiTheme="majorHAnsi" w:cstheme="majorBidi"/>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4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1885</Words>
  <Characters>10745</Characters>
  <Application>Microsoft Office Word</Application>
  <DocSecurity>0</DocSecurity>
  <Lines>89</Lines>
  <Paragraphs>25</Paragraphs>
  <ScaleCrop>false</ScaleCrop>
  <Company>*</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гизель1</dc:creator>
  <cp:lastModifiedBy>Home</cp:lastModifiedBy>
  <cp:revision>3</cp:revision>
  <dcterms:created xsi:type="dcterms:W3CDTF">2016-11-08T07:35:00Z</dcterms:created>
  <dcterms:modified xsi:type="dcterms:W3CDTF">2023-05-18T17:25:00Z</dcterms:modified>
</cp:coreProperties>
</file>