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B1E73" w14:textId="77777777" w:rsidR="00B17563" w:rsidRDefault="00023265" w:rsidP="0060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265">
        <w:rPr>
          <w:rFonts w:ascii="Times New Roman" w:hAnsi="Times New Roman" w:cs="Times New Roman"/>
          <w:b/>
          <w:sz w:val="24"/>
          <w:szCs w:val="24"/>
        </w:rPr>
        <w:t>Д</w:t>
      </w:r>
      <w:r w:rsidR="00B17563" w:rsidRPr="00023265">
        <w:rPr>
          <w:rFonts w:ascii="Times New Roman" w:hAnsi="Times New Roman" w:cs="Times New Roman"/>
          <w:b/>
          <w:sz w:val="24"/>
          <w:szCs w:val="24"/>
        </w:rPr>
        <w:t xml:space="preserve">оговор о сетевом взаимодействии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910E7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C4BDB8C" w14:textId="77777777" w:rsidR="00606BF6" w:rsidRPr="00023265" w:rsidRDefault="00606BF6" w:rsidP="00606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2656B" w14:textId="77777777" w:rsidR="00B17563" w:rsidRPr="00B17563" w:rsidRDefault="00B17563" w:rsidP="00606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563">
        <w:rPr>
          <w:rFonts w:ascii="Times New Roman" w:hAnsi="Times New Roman" w:cs="Times New Roman"/>
          <w:sz w:val="24"/>
          <w:szCs w:val="24"/>
        </w:rPr>
        <w:t>г.</w:t>
      </w:r>
      <w:r w:rsidR="000B0D71">
        <w:rPr>
          <w:rFonts w:ascii="Times New Roman" w:hAnsi="Times New Roman" w:cs="Times New Roman"/>
          <w:sz w:val="24"/>
          <w:szCs w:val="24"/>
        </w:rPr>
        <w:t xml:space="preserve"> </w:t>
      </w:r>
      <w:r w:rsidR="00301684">
        <w:rPr>
          <w:rFonts w:ascii="Times New Roman" w:hAnsi="Times New Roman" w:cs="Times New Roman"/>
          <w:sz w:val="24"/>
          <w:szCs w:val="24"/>
        </w:rPr>
        <w:t>Миллерово</w:t>
      </w:r>
      <w:r w:rsidR="007910E7">
        <w:rPr>
          <w:rFonts w:ascii="Times New Roman" w:hAnsi="Times New Roman" w:cs="Times New Roman"/>
          <w:sz w:val="24"/>
          <w:szCs w:val="24"/>
        </w:rPr>
        <w:tab/>
      </w:r>
      <w:r w:rsidR="007910E7">
        <w:rPr>
          <w:rFonts w:ascii="Times New Roman" w:hAnsi="Times New Roman" w:cs="Times New Roman"/>
          <w:sz w:val="24"/>
          <w:szCs w:val="24"/>
        </w:rPr>
        <w:tab/>
      </w:r>
      <w:r w:rsidR="007910E7">
        <w:rPr>
          <w:rFonts w:ascii="Times New Roman" w:hAnsi="Times New Roman" w:cs="Times New Roman"/>
          <w:sz w:val="24"/>
          <w:szCs w:val="24"/>
        </w:rPr>
        <w:tab/>
      </w:r>
      <w:r w:rsidR="007910E7">
        <w:rPr>
          <w:rFonts w:ascii="Times New Roman" w:hAnsi="Times New Roman" w:cs="Times New Roman"/>
          <w:sz w:val="24"/>
          <w:szCs w:val="24"/>
        </w:rPr>
        <w:tab/>
      </w:r>
      <w:r w:rsidR="007910E7">
        <w:rPr>
          <w:rFonts w:ascii="Times New Roman" w:hAnsi="Times New Roman" w:cs="Times New Roman"/>
          <w:sz w:val="24"/>
          <w:szCs w:val="24"/>
        </w:rPr>
        <w:tab/>
      </w:r>
      <w:r w:rsidR="007910E7">
        <w:rPr>
          <w:rFonts w:ascii="Times New Roman" w:hAnsi="Times New Roman" w:cs="Times New Roman"/>
          <w:sz w:val="24"/>
          <w:szCs w:val="24"/>
        </w:rPr>
        <w:tab/>
      </w:r>
      <w:r w:rsidR="00023265">
        <w:rPr>
          <w:rFonts w:ascii="Times New Roman" w:hAnsi="Times New Roman" w:cs="Times New Roman"/>
          <w:sz w:val="24"/>
          <w:szCs w:val="24"/>
        </w:rPr>
        <w:t xml:space="preserve"> «</w:t>
      </w:r>
      <w:r w:rsidR="00F566EA">
        <w:rPr>
          <w:rFonts w:ascii="Times New Roman" w:hAnsi="Times New Roman" w:cs="Times New Roman"/>
          <w:sz w:val="24"/>
          <w:szCs w:val="24"/>
        </w:rPr>
        <w:t>___</w:t>
      </w:r>
      <w:r w:rsidR="00023265">
        <w:rPr>
          <w:rFonts w:ascii="Times New Roman" w:hAnsi="Times New Roman" w:cs="Times New Roman"/>
          <w:sz w:val="24"/>
          <w:szCs w:val="24"/>
        </w:rPr>
        <w:t>»</w:t>
      </w:r>
      <w:r w:rsidR="00606BF6">
        <w:rPr>
          <w:rFonts w:ascii="Times New Roman" w:hAnsi="Times New Roman" w:cs="Times New Roman"/>
          <w:sz w:val="24"/>
          <w:szCs w:val="24"/>
        </w:rPr>
        <w:t xml:space="preserve"> </w:t>
      </w:r>
      <w:r w:rsidR="00F566EA">
        <w:rPr>
          <w:rFonts w:ascii="Times New Roman" w:hAnsi="Times New Roman" w:cs="Times New Roman"/>
          <w:sz w:val="24"/>
          <w:szCs w:val="24"/>
        </w:rPr>
        <w:t>___________</w:t>
      </w:r>
      <w:r w:rsidR="00023265">
        <w:rPr>
          <w:rFonts w:ascii="Times New Roman" w:hAnsi="Times New Roman" w:cs="Times New Roman"/>
          <w:sz w:val="24"/>
          <w:szCs w:val="24"/>
        </w:rPr>
        <w:t xml:space="preserve"> 202</w:t>
      </w:r>
      <w:r w:rsidR="00301684">
        <w:rPr>
          <w:rFonts w:ascii="Times New Roman" w:hAnsi="Times New Roman" w:cs="Times New Roman"/>
          <w:sz w:val="24"/>
          <w:szCs w:val="24"/>
        </w:rPr>
        <w:t>2</w:t>
      </w:r>
      <w:r w:rsidR="00023265">
        <w:rPr>
          <w:rFonts w:ascii="Times New Roman" w:hAnsi="Times New Roman" w:cs="Times New Roman"/>
          <w:sz w:val="24"/>
          <w:szCs w:val="24"/>
        </w:rPr>
        <w:t xml:space="preserve"> </w:t>
      </w:r>
      <w:r w:rsidRPr="00B1756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969B8B9" w14:textId="77777777" w:rsidR="00B17563" w:rsidRDefault="00B17563" w:rsidP="00606BF6">
      <w:pPr>
        <w:spacing w:after="0" w:line="240" w:lineRule="auto"/>
      </w:pPr>
    </w:p>
    <w:p w14:paraId="47E07EE7" w14:textId="6C347002" w:rsidR="00B17563" w:rsidRDefault="00301684" w:rsidP="00B93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</w:t>
      </w:r>
      <w:r w:rsidR="00342674">
        <w:rPr>
          <w:rFonts w:ascii="Times New Roman" w:hAnsi="Times New Roman" w:cs="Times New Roman"/>
          <w:sz w:val="24"/>
          <w:szCs w:val="24"/>
        </w:rPr>
        <w:t>тельное учреждение Никольская</w:t>
      </w:r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B17563" w:rsidRPr="00023265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23265" w:rsidRPr="00023265">
        <w:rPr>
          <w:rFonts w:ascii="Times New Roman" w:hAnsi="Times New Roman" w:cs="Times New Roman"/>
          <w:sz w:val="24"/>
          <w:szCs w:val="24"/>
        </w:rPr>
        <w:t xml:space="preserve"> </w:t>
      </w:r>
      <w:r w:rsidR="006C54DD">
        <w:rPr>
          <w:rFonts w:ascii="Times New Roman" w:hAnsi="Times New Roman" w:cs="Times New Roman"/>
          <w:sz w:val="24"/>
          <w:szCs w:val="24"/>
        </w:rPr>
        <w:t>«Сторона 1»</w:t>
      </w:r>
      <w:r w:rsidR="00023265" w:rsidRPr="00023265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="00F566EA" w:rsidRPr="00F566EA">
        <w:rPr>
          <w:rFonts w:ascii="Times New Roman" w:hAnsi="Times New Roman" w:cs="Times New Roman"/>
          <w:sz w:val="24"/>
          <w:szCs w:val="24"/>
        </w:rPr>
        <w:t xml:space="preserve"> </w:t>
      </w:r>
      <w:r w:rsidR="00342674">
        <w:rPr>
          <w:rFonts w:ascii="Times New Roman" w:hAnsi="Times New Roman" w:cs="Times New Roman"/>
          <w:sz w:val="24"/>
          <w:szCs w:val="24"/>
        </w:rPr>
        <w:t>Терновой Елене Васильевны</w:t>
      </w:r>
      <w:r w:rsidR="00B17563" w:rsidRPr="00023265">
        <w:rPr>
          <w:rFonts w:ascii="Times New Roman" w:hAnsi="Times New Roman" w:cs="Times New Roman"/>
          <w:sz w:val="24"/>
          <w:szCs w:val="24"/>
        </w:rPr>
        <w:t>, действующе</w:t>
      </w:r>
      <w:r w:rsidR="00B17A4A">
        <w:rPr>
          <w:rFonts w:ascii="Times New Roman" w:hAnsi="Times New Roman" w:cs="Times New Roman"/>
          <w:sz w:val="24"/>
          <w:szCs w:val="24"/>
        </w:rPr>
        <w:t>й</w:t>
      </w:r>
      <w:r w:rsidR="00B17563" w:rsidRPr="0002326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="00B17563" w:rsidRPr="00023265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02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Лицей № 7</w:t>
      </w:r>
      <w:r w:rsidR="00B17563" w:rsidRPr="00023265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6C54DD">
        <w:rPr>
          <w:rFonts w:ascii="Times New Roman" w:hAnsi="Times New Roman" w:cs="Times New Roman"/>
          <w:sz w:val="24"/>
          <w:szCs w:val="24"/>
        </w:rPr>
        <w:t>«Сторона 2»</w:t>
      </w:r>
      <w:r w:rsidR="00B17563" w:rsidRPr="00023265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FB502B">
        <w:rPr>
          <w:rFonts w:ascii="Times New Roman" w:hAnsi="Times New Roman" w:cs="Times New Roman"/>
          <w:sz w:val="24"/>
          <w:szCs w:val="24"/>
        </w:rPr>
        <w:t>директора</w:t>
      </w:r>
      <w:r w:rsidR="00F566EA" w:rsidRPr="00F566EA">
        <w:rPr>
          <w:rFonts w:ascii="Times New Roman" w:hAnsi="Times New Roman" w:cs="Times New Roman"/>
          <w:sz w:val="24"/>
          <w:szCs w:val="24"/>
        </w:rPr>
        <w:t xml:space="preserve"> </w:t>
      </w:r>
      <w:r w:rsidR="00FB502B">
        <w:rPr>
          <w:rFonts w:ascii="Times New Roman" w:hAnsi="Times New Roman" w:cs="Times New Roman"/>
          <w:sz w:val="24"/>
          <w:szCs w:val="24"/>
        </w:rPr>
        <w:t>Вдовенко Виктора Викторовича</w:t>
      </w:r>
      <w:r w:rsidR="00B17563" w:rsidRPr="00023265">
        <w:rPr>
          <w:rFonts w:ascii="Times New Roman" w:hAnsi="Times New Roman" w:cs="Times New Roman"/>
          <w:sz w:val="24"/>
          <w:szCs w:val="24"/>
        </w:rPr>
        <w:t>, действующе</w:t>
      </w:r>
      <w:r w:rsidR="00B17A4A">
        <w:rPr>
          <w:rFonts w:ascii="Times New Roman" w:hAnsi="Times New Roman" w:cs="Times New Roman"/>
          <w:sz w:val="24"/>
          <w:szCs w:val="24"/>
        </w:rPr>
        <w:t>й</w:t>
      </w:r>
      <w:r w:rsidR="00B17563" w:rsidRPr="0002326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FB502B">
        <w:rPr>
          <w:rFonts w:ascii="Times New Roman" w:hAnsi="Times New Roman" w:cs="Times New Roman"/>
          <w:sz w:val="24"/>
          <w:szCs w:val="24"/>
        </w:rPr>
        <w:t>Устава</w:t>
      </w:r>
      <w:r w:rsidR="00B17563" w:rsidRPr="00023265">
        <w:rPr>
          <w:rFonts w:ascii="Times New Roman" w:hAnsi="Times New Roman" w:cs="Times New Roman"/>
          <w:sz w:val="24"/>
          <w:szCs w:val="24"/>
        </w:rPr>
        <w:t xml:space="preserve">, с другой стороны, далее именуемые совместно </w:t>
      </w:r>
      <w:r w:rsidR="00023265" w:rsidRPr="00023265">
        <w:rPr>
          <w:rFonts w:ascii="Times New Roman" w:hAnsi="Times New Roman" w:cs="Times New Roman"/>
          <w:sz w:val="24"/>
          <w:szCs w:val="24"/>
        </w:rPr>
        <w:t xml:space="preserve">«Стороны», </w:t>
      </w:r>
      <w:r w:rsidR="00B17563" w:rsidRPr="00023265">
        <w:rPr>
          <w:rFonts w:ascii="Times New Roman" w:hAnsi="Times New Roman" w:cs="Times New Roman"/>
          <w:sz w:val="24"/>
          <w:szCs w:val="24"/>
        </w:rPr>
        <w:t>в рамках сетевого взаимодействия</w:t>
      </w:r>
      <w:r w:rsidR="006C54DD">
        <w:rPr>
          <w:rFonts w:ascii="Times New Roman" w:hAnsi="Times New Roman" w:cs="Times New Roman"/>
          <w:sz w:val="24"/>
          <w:szCs w:val="24"/>
        </w:rPr>
        <w:t xml:space="preserve">, </w:t>
      </w:r>
      <w:r w:rsidR="00B17563" w:rsidRPr="00023265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B17563" w:rsidRPr="00023265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нижеследующем: </w:t>
      </w:r>
    </w:p>
    <w:p w14:paraId="0A713AC3" w14:textId="77777777" w:rsidR="00E116B7" w:rsidRDefault="00E116B7" w:rsidP="00E116B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6B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4E81253" w14:textId="77777777" w:rsidR="00E116B7" w:rsidRPr="00C2670D" w:rsidRDefault="00E116B7" w:rsidP="00E1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B7">
        <w:rPr>
          <w:rFonts w:ascii="Times New Roman" w:hAnsi="Times New Roman" w:cs="Times New Roman"/>
          <w:sz w:val="24"/>
          <w:szCs w:val="24"/>
        </w:rPr>
        <w:t xml:space="preserve">1.1. Настоящий Договор определяет структуру, принципы и общие правила отношений сторон в рамках сетевого взаимодействия. В процессе сетевого взаимодействия и в рамках настоящего Договора стороны могут дополнительно заключать соглашения, </w:t>
      </w:r>
      <w:r w:rsidRPr="00C2670D">
        <w:rPr>
          <w:rFonts w:ascii="Times New Roman" w:hAnsi="Times New Roman" w:cs="Times New Roman"/>
          <w:sz w:val="24"/>
          <w:szCs w:val="24"/>
        </w:rPr>
        <w:t xml:space="preserve">предусматривающие детальные условия и процедуры взаимодействия сторон. </w:t>
      </w:r>
    </w:p>
    <w:p w14:paraId="4613B891" w14:textId="62C5725F" w:rsidR="00E116B7" w:rsidRDefault="00E116B7" w:rsidP="00E116B7">
      <w:pPr>
        <w:spacing w:after="0" w:line="240" w:lineRule="auto"/>
        <w:jc w:val="both"/>
      </w:pPr>
      <w:r w:rsidRPr="00C2670D">
        <w:rPr>
          <w:rFonts w:ascii="Times New Roman" w:hAnsi="Times New Roman" w:cs="Times New Roman"/>
          <w:sz w:val="24"/>
          <w:szCs w:val="24"/>
        </w:rPr>
        <w:t>1.2. В своей деятельности стороны не ставят задач извлечения прибыли</w:t>
      </w:r>
      <w:r w:rsidR="00C2670D" w:rsidRPr="00C2670D">
        <w:rPr>
          <w:rFonts w:ascii="Times New Roman" w:hAnsi="Times New Roman" w:cs="Times New Roman"/>
          <w:sz w:val="24"/>
          <w:szCs w:val="24"/>
        </w:rPr>
        <w:t>.</w:t>
      </w:r>
    </w:p>
    <w:p w14:paraId="7D9C7846" w14:textId="3B357409" w:rsidR="00E116B7" w:rsidRPr="00E116B7" w:rsidRDefault="00E116B7" w:rsidP="00E11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B7">
        <w:rPr>
          <w:rFonts w:ascii="Times New Roman" w:hAnsi="Times New Roman" w:cs="Times New Roman"/>
          <w:sz w:val="24"/>
          <w:szCs w:val="24"/>
        </w:rPr>
        <w:t>1.</w:t>
      </w:r>
      <w:r w:rsidR="008742E0">
        <w:rPr>
          <w:rFonts w:ascii="Times New Roman" w:hAnsi="Times New Roman" w:cs="Times New Roman"/>
          <w:sz w:val="24"/>
          <w:szCs w:val="24"/>
        </w:rPr>
        <w:t>3</w:t>
      </w:r>
      <w:r w:rsidR="00342674">
        <w:rPr>
          <w:rFonts w:ascii="Times New Roman" w:hAnsi="Times New Roman" w:cs="Times New Roman"/>
          <w:sz w:val="24"/>
          <w:szCs w:val="24"/>
        </w:rPr>
        <w:t>.</w:t>
      </w:r>
      <w:r w:rsidRPr="00E116B7">
        <w:rPr>
          <w:rFonts w:ascii="Times New Roman" w:hAnsi="Times New Roman" w:cs="Times New Roman"/>
          <w:sz w:val="24"/>
          <w:szCs w:val="24"/>
        </w:rPr>
        <w:t xml:space="preserve">В своей деятельности Стороны руководствуются следующими нормативными документами: </w:t>
      </w:r>
    </w:p>
    <w:p w14:paraId="76BF2151" w14:textId="77777777" w:rsidR="00E116B7" w:rsidRPr="00723F85" w:rsidRDefault="00E116B7" w:rsidP="00723F85">
      <w:pPr>
        <w:pStyle w:val="ab"/>
        <w:numPr>
          <w:ilvl w:val="0"/>
          <w:numId w:val="9"/>
        </w:numPr>
        <w:jc w:val="both"/>
        <w:rPr>
          <w:sz w:val="24"/>
          <w:szCs w:val="24"/>
        </w:rPr>
      </w:pPr>
      <w:r w:rsidRPr="00723F85">
        <w:rPr>
          <w:sz w:val="24"/>
          <w:szCs w:val="24"/>
        </w:rPr>
        <w:t xml:space="preserve">Федеральным законом «Об образовании в Российской Федерации» (п. 22 ст. 2; ч. 1, 5 ст. 12; ч. 7 ст. 28; ст. 30; п. 5 ч. 3 ст. 47; п. 1 ч. 1 ст. 48); </w:t>
      </w:r>
    </w:p>
    <w:p w14:paraId="1D6E256D" w14:textId="77777777" w:rsidR="00723F85" w:rsidRDefault="00E116B7" w:rsidP="00723F85">
      <w:pPr>
        <w:pStyle w:val="ab"/>
        <w:numPr>
          <w:ilvl w:val="0"/>
          <w:numId w:val="9"/>
        </w:numPr>
        <w:jc w:val="both"/>
        <w:rPr>
          <w:sz w:val="24"/>
          <w:szCs w:val="24"/>
        </w:rPr>
      </w:pPr>
      <w:r w:rsidRPr="00723F85">
        <w:rPr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приказом Минобрнауки России от 06.10.2009 № 373 (п. 19.5); </w:t>
      </w:r>
    </w:p>
    <w:p w14:paraId="259E89F6" w14:textId="77777777" w:rsidR="00E116B7" w:rsidRPr="00723F85" w:rsidRDefault="00E116B7" w:rsidP="00723F85">
      <w:pPr>
        <w:pStyle w:val="ab"/>
        <w:numPr>
          <w:ilvl w:val="0"/>
          <w:numId w:val="9"/>
        </w:numPr>
        <w:jc w:val="both"/>
        <w:rPr>
          <w:sz w:val="24"/>
          <w:szCs w:val="24"/>
        </w:rPr>
      </w:pPr>
      <w:r w:rsidRPr="00723F85">
        <w:rPr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приказом Минобрнауки России от 17.12.2010 № 1897 (п. 18.2.2); </w:t>
      </w:r>
    </w:p>
    <w:p w14:paraId="4E1F6128" w14:textId="77777777" w:rsidR="00723F85" w:rsidRPr="00723F85" w:rsidRDefault="00E116B7" w:rsidP="00723F85">
      <w:pPr>
        <w:pStyle w:val="ab"/>
        <w:numPr>
          <w:ilvl w:val="0"/>
          <w:numId w:val="9"/>
        </w:numPr>
        <w:jc w:val="both"/>
        <w:rPr>
          <w:sz w:val="24"/>
          <w:szCs w:val="24"/>
        </w:rPr>
      </w:pPr>
      <w:r w:rsidRPr="00723F85">
        <w:rPr>
          <w:sz w:val="24"/>
          <w:szCs w:val="24"/>
        </w:rPr>
        <w:t xml:space="preserve">Федеральным государственным образовательным стандартом среднего (полного) общего образования, утвержденным приказом Минобрнауки России от 17.05.2012 № 413 (п. 18.2.2); </w:t>
      </w:r>
    </w:p>
    <w:p w14:paraId="24DF1D9D" w14:textId="77777777" w:rsidR="00E116B7" w:rsidRPr="00723F85" w:rsidRDefault="00E116B7" w:rsidP="00723F85">
      <w:pPr>
        <w:pStyle w:val="ab"/>
        <w:numPr>
          <w:ilvl w:val="0"/>
          <w:numId w:val="9"/>
        </w:numPr>
        <w:jc w:val="both"/>
        <w:rPr>
          <w:sz w:val="24"/>
          <w:szCs w:val="24"/>
        </w:rPr>
      </w:pPr>
      <w:r w:rsidRPr="00723F85">
        <w:rPr>
          <w:sz w:val="24"/>
          <w:szCs w:val="24"/>
        </w:rPr>
        <w:t xml:space="preserve">Федеральным компонентом государственного образовательного стандарта, утвержденным приказом Минобразования России от 05.03.2004 № 1089; </w:t>
      </w:r>
    </w:p>
    <w:p w14:paraId="1E7FE0F6" w14:textId="77777777" w:rsidR="00E116B7" w:rsidRPr="00723F85" w:rsidRDefault="00E116B7" w:rsidP="00723F85">
      <w:pPr>
        <w:pStyle w:val="ab"/>
        <w:numPr>
          <w:ilvl w:val="0"/>
          <w:numId w:val="9"/>
        </w:numPr>
        <w:jc w:val="both"/>
        <w:rPr>
          <w:sz w:val="24"/>
          <w:szCs w:val="24"/>
        </w:rPr>
      </w:pPr>
      <w:r w:rsidRPr="00723F85">
        <w:rPr>
          <w:sz w:val="24"/>
          <w:szCs w:val="24"/>
        </w:rPr>
        <w:t xml:space="preserve">Порядком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14:paraId="2AE5F770" w14:textId="77777777" w:rsidR="00E116B7" w:rsidRPr="00723F85" w:rsidRDefault="00E116B7" w:rsidP="00723F85">
      <w:pPr>
        <w:pStyle w:val="ab"/>
        <w:numPr>
          <w:ilvl w:val="0"/>
          <w:numId w:val="9"/>
        </w:numPr>
        <w:jc w:val="both"/>
        <w:rPr>
          <w:sz w:val="24"/>
          <w:szCs w:val="24"/>
        </w:rPr>
      </w:pPr>
      <w:r w:rsidRPr="00723F85">
        <w:rPr>
          <w:sz w:val="24"/>
          <w:szCs w:val="24"/>
        </w:rPr>
        <w:t xml:space="preserve">Письмом Рособрнадзора от 16.07.2012 № 05-2680 «О направлении методических рекомендаций о проведении федерального государственного контроля качества образования в образовательных учреждениях». </w:t>
      </w:r>
    </w:p>
    <w:p w14:paraId="535254C2" w14:textId="77777777" w:rsidR="00E116B7" w:rsidRPr="00E116B7" w:rsidRDefault="00E116B7" w:rsidP="00E11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6B7">
        <w:rPr>
          <w:rFonts w:ascii="Times New Roman" w:hAnsi="Times New Roman" w:cs="Times New Roman"/>
          <w:sz w:val="24"/>
          <w:szCs w:val="24"/>
        </w:rPr>
        <w:t>1.</w:t>
      </w:r>
      <w:r w:rsidR="008742E0">
        <w:rPr>
          <w:rFonts w:ascii="Times New Roman" w:hAnsi="Times New Roman" w:cs="Times New Roman"/>
          <w:sz w:val="24"/>
          <w:szCs w:val="24"/>
        </w:rPr>
        <w:t>4</w:t>
      </w:r>
      <w:r w:rsidRPr="00E116B7">
        <w:rPr>
          <w:rFonts w:ascii="Times New Roman" w:hAnsi="Times New Roman" w:cs="Times New Roman"/>
          <w:sz w:val="24"/>
          <w:szCs w:val="24"/>
        </w:rPr>
        <w:t>. Стороны обеспечивают соответствие совместной деятельности зак</w:t>
      </w:r>
      <w:r>
        <w:rPr>
          <w:rFonts w:ascii="Times New Roman" w:hAnsi="Times New Roman" w:cs="Times New Roman"/>
          <w:sz w:val="24"/>
          <w:szCs w:val="24"/>
        </w:rPr>
        <w:t>онодательным требованиям. Каждая</w:t>
      </w:r>
      <w:r w:rsidRPr="00E11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Сторона</w:t>
      </w:r>
      <w:r w:rsidRPr="00E116B7">
        <w:rPr>
          <w:rFonts w:ascii="Times New Roman" w:hAnsi="Times New Roman" w:cs="Times New Roman"/>
          <w:sz w:val="24"/>
          <w:szCs w:val="24"/>
        </w:rPr>
        <w:t xml:space="preserve"> гарантирует наличие правовых возможностей для выполнения взятых на себя обязательств.</w:t>
      </w:r>
    </w:p>
    <w:p w14:paraId="188A84D9" w14:textId="77777777" w:rsidR="00B17563" w:rsidRPr="00651EF9" w:rsidRDefault="00E116B7" w:rsidP="00E11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17563" w:rsidRPr="00651EF9">
        <w:rPr>
          <w:rFonts w:ascii="Times New Roman" w:hAnsi="Times New Roman" w:cs="Times New Roman"/>
          <w:b/>
          <w:sz w:val="24"/>
          <w:szCs w:val="24"/>
        </w:rPr>
        <w:t>.  Предмет договора</w:t>
      </w:r>
    </w:p>
    <w:p w14:paraId="151741AA" w14:textId="77777777" w:rsidR="00B17563" w:rsidRPr="00651EF9" w:rsidRDefault="00E116B7" w:rsidP="00F54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7563" w:rsidRPr="00651EF9">
        <w:rPr>
          <w:rFonts w:ascii="Times New Roman" w:hAnsi="Times New Roman" w:cs="Times New Roman"/>
          <w:sz w:val="24"/>
          <w:szCs w:val="24"/>
        </w:rPr>
        <w:t>.1. Стороны договариваются о сетевом взаимодействии</w:t>
      </w:r>
      <w:r w:rsidR="008742E0">
        <w:rPr>
          <w:rFonts w:ascii="Times New Roman" w:hAnsi="Times New Roman" w:cs="Times New Roman"/>
          <w:sz w:val="24"/>
          <w:szCs w:val="24"/>
        </w:rPr>
        <w:t xml:space="preserve"> </w:t>
      </w:r>
      <w:r w:rsidR="00B17563" w:rsidRPr="00651EF9">
        <w:rPr>
          <w:rFonts w:ascii="Times New Roman" w:hAnsi="Times New Roman" w:cs="Times New Roman"/>
          <w:sz w:val="24"/>
          <w:szCs w:val="24"/>
        </w:rPr>
        <w:t xml:space="preserve">для решения </w:t>
      </w:r>
      <w:r w:rsidR="00651EF9" w:rsidRPr="00651EF9">
        <w:rPr>
          <w:rFonts w:ascii="Times New Roman" w:hAnsi="Times New Roman" w:cs="Times New Roman"/>
          <w:sz w:val="24"/>
          <w:szCs w:val="24"/>
        </w:rPr>
        <w:t>следующих задач</w:t>
      </w:r>
      <w:r w:rsidR="00F549A9">
        <w:rPr>
          <w:rFonts w:ascii="Times New Roman" w:hAnsi="Times New Roman" w:cs="Times New Roman"/>
          <w:sz w:val="24"/>
          <w:szCs w:val="24"/>
        </w:rPr>
        <w:t>:</w:t>
      </w:r>
      <w:r w:rsidR="00B17563" w:rsidRPr="00651E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EDF84" w14:textId="77777777" w:rsidR="009F45F2" w:rsidRPr="00F549A9" w:rsidRDefault="00F549A9" w:rsidP="00F549A9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 w:rsidR="009F45F2" w:rsidRPr="00F549A9">
        <w:rPr>
          <w:sz w:val="24"/>
          <w:szCs w:val="24"/>
        </w:rPr>
        <w:t xml:space="preserve"> совместной деятельности Сторон,</w:t>
      </w:r>
    </w:p>
    <w:p w14:paraId="5F118CBD" w14:textId="77777777" w:rsidR="009F45F2" w:rsidRPr="00F549A9" w:rsidRDefault="009F45F2" w:rsidP="00F549A9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F549A9">
        <w:rPr>
          <w:sz w:val="24"/>
          <w:szCs w:val="24"/>
        </w:rPr>
        <w:t>формирование системы взаимного информирования, обмена опыта, консультационной поддержки и экспертной оценки материалов участников образовательных отношений по темам проектов Сторон,</w:t>
      </w:r>
    </w:p>
    <w:p w14:paraId="3F511AEF" w14:textId="77777777" w:rsidR="009F45F2" w:rsidRPr="00F549A9" w:rsidRDefault="00F549A9" w:rsidP="00F549A9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повышения</w:t>
      </w:r>
      <w:r w:rsidR="009F45F2" w:rsidRPr="00F549A9">
        <w:rPr>
          <w:sz w:val="24"/>
          <w:szCs w:val="24"/>
        </w:rPr>
        <w:t xml:space="preserve"> качества и доступности основного общего образования.</w:t>
      </w:r>
    </w:p>
    <w:p w14:paraId="2583085C" w14:textId="77777777" w:rsidR="009F45F2" w:rsidRPr="00F549A9" w:rsidRDefault="009F45F2" w:rsidP="00F54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9A9">
        <w:rPr>
          <w:rFonts w:ascii="Times New Roman" w:hAnsi="Times New Roman" w:cs="Times New Roman"/>
          <w:sz w:val="24"/>
          <w:szCs w:val="24"/>
        </w:rPr>
        <w:t>В рамках сетевого взаимодействия Стороны:</w:t>
      </w:r>
    </w:p>
    <w:p w14:paraId="2EE47A7A" w14:textId="77777777" w:rsidR="009F45F2" w:rsidRPr="00F549A9" w:rsidRDefault="009F45F2" w:rsidP="00F549A9">
      <w:pPr>
        <w:pStyle w:val="ab"/>
        <w:numPr>
          <w:ilvl w:val="0"/>
          <w:numId w:val="6"/>
        </w:numPr>
        <w:jc w:val="both"/>
        <w:rPr>
          <w:sz w:val="24"/>
          <w:szCs w:val="24"/>
        </w:rPr>
      </w:pPr>
      <w:r w:rsidRPr="00F549A9">
        <w:rPr>
          <w:sz w:val="24"/>
          <w:szCs w:val="24"/>
        </w:rPr>
        <w:t>содействуют информационному обеспечению друг друга по предмету Договора,</w:t>
      </w:r>
    </w:p>
    <w:p w14:paraId="0E3B77FC" w14:textId="77777777" w:rsidR="009F45F2" w:rsidRPr="00F549A9" w:rsidRDefault="009F45F2" w:rsidP="00F549A9">
      <w:pPr>
        <w:pStyle w:val="ab"/>
        <w:numPr>
          <w:ilvl w:val="0"/>
          <w:numId w:val="6"/>
        </w:numPr>
        <w:jc w:val="both"/>
        <w:rPr>
          <w:sz w:val="24"/>
          <w:szCs w:val="24"/>
        </w:rPr>
      </w:pPr>
      <w:r w:rsidRPr="00F549A9">
        <w:rPr>
          <w:sz w:val="24"/>
          <w:szCs w:val="24"/>
        </w:rPr>
        <w:lastRenderedPageBreak/>
        <w:t>производят обмен учебной и методической литературой, в т.ч. авторскими учебно-методическими разработками,</w:t>
      </w:r>
    </w:p>
    <w:p w14:paraId="1A76B3F9" w14:textId="77777777" w:rsidR="009F45F2" w:rsidRPr="00F549A9" w:rsidRDefault="009F45F2" w:rsidP="00F549A9">
      <w:pPr>
        <w:pStyle w:val="ab"/>
        <w:numPr>
          <w:ilvl w:val="0"/>
          <w:numId w:val="6"/>
        </w:numPr>
        <w:jc w:val="both"/>
        <w:rPr>
          <w:sz w:val="24"/>
          <w:szCs w:val="24"/>
        </w:rPr>
      </w:pPr>
      <w:r w:rsidRPr="00F549A9">
        <w:rPr>
          <w:sz w:val="24"/>
          <w:szCs w:val="24"/>
        </w:rPr>
        <w:t>организуют участие педагогических работников в вебинарах, конференциях, конкурсах, организуемых Сторонами;</w:t>
      </w:r>
    </w:p>
    <w:p w14:paraId="56E31E7D" w14:textId="77777777" w:rsidR="009F45F2" w:rsidRPr="00F549A9" w:rsidRDefault="009F45F2" w:rsidP="00F549A9">
      <w:pPr>
        <w:pStyle w:val="ab"/>
        <w:numPr>
          <w:ilvl w:val="0"/>
          <w:numId w:val="6"/>
        </w:numPr>
        <w:jc w:val="both"/>
        <w:rPr>
          <w:sz w:val="24"/>
          <w:szCs w:val="24"/>
        </w:rPr>
      </w:pPr>
      <w:r w:rsidRPr="00F549A9">
        <w:rPr>
          <w:sz w:val="24"/>
          <w:szCs w:val="24"/>
        </w:rPr>
        <w:t>используют дистанционные и/или дистанционно-очные формы взаимодействия.</w:t>
      </w:r>
    </w:p>
    <w:p w14:paraId="621582BE" w14:textId="77777777" w:rsidR="00B17563" w:rsidRPr="00F549A9" w:rsidRDefault="00B17563" w:rsidP="00F549A9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F549A9">
        <w:rPr>
          <w:sz w:val="24"/>
          <w:szCs w:val="24"/>
        </w:rPr>
        <w:t xml:space="preserve">предоставляют работникам условия работы по основному месту работы, позволяющие другой стороне договора привлекать их для ведения собственной деятельности по гражданско-правовым договорам либо трудовым договорам о работе по совместительству,  </w:t>
      </w:r>
    </w:p>
    <w:p w14:paraId="6E458AFD" w14:textId="77777777" w:rsidR="00B17563" w:rsidRPr="00F549A9" w:rsidRDefault="00B17563" w:rsidP="00F549A9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F549A9">
        <w:rPr>
          <w:sz w:val="24"/>
          <w:szCs w:val="24"/>
        </w:rPr>
        <w:t xml:space="preserve">взаимно предоставляют друг другу право пользования имуществом в установленных законом пределах, </w:t>
      </w:r>
    </w:p>
    <w:p w14:paraId="417119E5" w14:textId="77777777" w:rsidR="00C2670D" w:rsidRDefault="00B17563" w:rsidP="00F549A9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F549A9">
        <w:rPr>
          <w:sz w:val="24"/>
          <w:szCs w:val="24"/>
        </w:rPr>
        <w:t>содействуют информационному обеспечению деятельности партнера по договору, представляют его интересы в согласованном порядке</w:t>
      </w:r>
      <w:r w:rsidR="00C2670D">
        <w:rPr>
          <w:sz w:val="24"/>
          <w:szCs w:val="24"/>
        </w:rPr>
        <w:t>,</w:t>
      </w:r>
    </w:p>
    <w:p w14:paraId="7CF1EF30" w14:textId="475378CB" w:rsidR="00B17563" w:rsidRPr="00C2670D" w:rsidRDefault="00C2670D" w:rsidP="006458F3">
      <w:pPr>
        <w:pStyle w:val="ab"/>
        <w:numPr>
          <w:ilvl w:val="0"/>
          <w:numId w:val="7"/>
        </w:numPr>
        <w:jc w:val="both"/>
        <w:rPr>
          <w:sz w:val="24"/>
          <w:szCs w:val="24"/>
        </w:rPr>
      </w:pPr>
      <w:r w:rsidRPr="00C2670D">
        <w:rPr>
          <w:sz w:val="24"/>
          <w:szCs w:val="24"/>
        </w:rPr>
        <w:t>заключают срочный трудовой договор с педагогами об оказании услуг на безвозмездной основе</w:t>
      </w:r>
      <w:r w:rsidR="00B17563" w:rsidRPr="00C2670D">
        <w:rPr>
          <w:sz w:val="24"/>
          <w:szCs w:val="24"/>
        </w:rPr>
        <w:t xml:space="preserve"> </w:t>
      </w:r>
    </w:p>
    <w:p w14:paraId="6871F833" w14:textId="77777777" w:rsidR="00862757" w:rsidRDefault="00E116B7" w:rsidP="0086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6B7">
        <w:rPr>
          <w:rFonts w:ascii="Times New Roman" w:hAnsi="Times New Roman" w:cs="Times New Roman"/>
          <w:sz w:val="24"/>
          <w:szCs w:val="24"/>
        </w:rPr>
        <w:t>2</w:t>
      </w:r>
      <w:r w:rsidR="00862757">
        <w:rPr>
          <w:rFonts w:ascii="Times New Roman" w:hAnsi="Times New Roman" w:cs="Times New Roman"/>
          <w:sz w:val="24"/>
          <w:szCs w:val="24"/>
        </w:rPr>
        <w:t>.2.</w:t>
      </w:r>
      <w:r w:rsidRPr="00E116B7">
        <w:rPr>
          <w:rFonts w:ascii="Times New Roman" w:hAnsi="Times New Roman" w:cs="Times New Roman"/>
          <w:sz w:val="24"/>
          <w:szCs w:val="24"/>
        </w:rPr>
        <w:t xml:space="preserve"> Стороны содействуют научному и учебно-методическому, консультационному обеспечению деятельности </w:t>
      </w:r>
      <w:r w:rsidR="00862757">
        <w:rPr>
          <w:rFonts w:ascii="Times New Roman" w:hAnsi="Times New Roman" w:cs="Times New Roman"/>
          <w:sz w:val="24"/>
          <w:szCs w:val="24"/>
        </w:rPr>
        <w:t>друг друга</w:t>
      </w:r>
      <w:r w:rsidRPr="00E116B7">
        <w:rPr>
          <w:rFonts w:ascii="Times New Roman" w:hAnsi="Times New Roman" w:cs="Times New Roman"/>
          <w:sz w:val="24"/>
          <w:szCs w:val="24"/>
        </w:rPr>
        <w:t xml:space="preserve"> по договору. Конкретные обязанности сторон могут быть установлены дополнительными соглашениями. </w:t>
      </w:r>
    </w:p>
    <w:p w14:paraId="774BAECA" w14:textId="77777777" w:rsidR="00E116B7" w:rsidRDefault="00E116B7" w:rsidP="0086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0D">
        <w:rPr>
          <w:rFonts w:ascii="Times New Roman" w:hAnsi="Times New Roman" w:cs="Times New Roman"/>
          <w:sz w:val="24"/>
          <w:szCs w:val="24"/>
        </w:rPr>
        <w:t xml:space="preserve">2.3. Стороны представляют интересы </w:t>
      </w:r>
      <w:r w:rsidR="00862757" w:rsidRPr="00C2670D">
        <w:rPr>
          <w:rFonts w:ascii="Times New Roman" w:hAnsi="Times New Roman" w:cs="Times New Roman"/>
          <w:sz w:val="24"/>
          <w:szCs w:val="24"/>
        </w:rPr>
        <w:t xml:space="preserve">друг друга </w:t>
      </w:r>
      <w:r w:rsidRPr="00C2670D">
        <w:rPr>
          <w:rFonts w:ascii="Times New Roman" w:hAnsi="Times New Roman" w:cs="Times New Roman"/>
          <w:sz w:val="24"/>
          <w:szCs w:val="24"/>
        </w:rPr>
        <w:t xml:space="preserve">перед третьими лицами, действуют от имени и по поручению </w:t>
      </w:r>
      <w:r w:rsidR="00862757" w:rsidRPr="00C2670D">
        <w:rPr>
          <w:rFonts w:ascii="Times New Roman" w:hAnsi="Times New Roman" w:cs="Times New Roman"/>
          <w:sz w:val="24"/>
          <w:szCs w:val="24"/>
        </w:rPr>
        <w:t xml:space="preserve">друг друга </w:t>
      </w:r>
      <w:r w:rsidRPr="00C2670D">
        <w:rPr>
          <w:rFonts w:ascii="Times New Roman" w:hAnsi="Times New Roman" w:cs="Times New Roman"/>
          <w:sz w:val="24"/>
          <w:szCs w:val="24"/>
        </w:rPr>
        <w:t xml:space="preserve">по договору в порядке и на условиях, определенных </w:t>
      </w:r>
      <w:r w:rsidR="003D40D4" w:rsidRPr="00C2670D">
        <w:rPr>
          <w:rFonts w:ascii="Times New Roman" w:hAnsi="Times New Roman" w:cs="Times New Roman"/>
          <w:sz w:val="24"/>
          <w:szCs w:val="24"/>
        </w:rPr>
        <w:t>настоящим Догов</w:t>
      </w:r>
      <w:r w:rsidR="00C56EFC" w:rsidRPr="00C2670D">
        <w:rPr>
          <w:rFonts w:ascii="Times New Roman" w:hAnsi="Times New Roman" w:cs="Times New Roman"/>
          <w:sz w:val="24"/>
          <w:szCs w:val="24"/>
        </w:rPr>
        <w:t>о</w:t>
      </w:r>
      <w:r w:rsidR="003D40D4" w:rsidRPr="00C2670D">
        <w:rPr>
          <w:rFonts w:ascii="Times New Roman" w:hAnsi="Times New Roman" w:cs="Times New Roman"/>
          <w:sz w:val="24"/>
          <w:szCs w:val="24"/>
        </w:rPr>
        <w:t>ром</w:t>
      </w:r>
      <w:r w:rsidRPr="00C267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D7BA9" w14:textId="4AFC87D7" w:rsidR="008B2D24" w:rsidRDefault="008B2D24" w:rsidP="00862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B17563" w:rsidRPr="00651EF9">
        <w:rPr>
          <w:rFonts w:ascii="Times New Roman" w:hAnsi="Times New Roman" w:cs="Times New Roman"/>
          <w:sz w:val="24"/>
          <w:szCs w:val="24"/>
        </w:rPr>
        <w:t>. Стороны обеспечивают соответствие совместной деятельности зак</w:t>
      </w:r>
      <w:r w:rsidR="00862757">
        <w:rPr>
          <w:rFonts w:ascii="Times New Roman" w:hAnsi="Times New Roman" w:cs="Times New Roman"/>
          <w:sz w:val="24"/>
          <w:szCs w:val="24"/>
        </w:rPr>
        <w:t>онодательным требованиям. Каждая</w:t>
      </w:r>
      <w:r w:rsidR="00B17563" w:rsidRPr="00651EF9">
        <w:rPr>
          <w:rFonts w:ascii="Times New Roman" w:hAnsi="Times New Roman" w:cs="Times New Roman"/>
          <w:sz w:val="24"/>
          <w:szCs w:val="24"/>
        </w:rPr>
        <w:t xml:space="preserve"> </w:t>
      </w:r>
      <w:r w:rsidR="00862757">
        <w:rPr>
          <w:rFonts w:ascii="Times New Roman" w:hAnsi="Times New Roman" w:cs="Times New Roman"/>
          <w:sz w:val="24"/>
          <w:szCs w:val="24"/>
        </w:rPr>
        <w:t>Сторона</w:t>
      </w:r>
      <w:r w:rsidR="00B17563" w:rsidRPr="00651EF9">
        <w:rPr>
          <w:rFonts w:ascii="Times New Roman" w:hAnsi="Times New Roman" w:cs="Times New Roman"/>
          <w:sz w:val="24"/>
          <w:szCs w:val="24"/>
        </w:rPr>
        <w:t xml:space="preserve"> гарантирует наличие правовых возможностей для выполнения взятых на себя обязательств, кадрового обеспечения, наличие необходимых разрешительных документов (лицензии, разрешения собственника имущества в случае предоставления имущества в пользование другой стороне) и иных обстоятельств, обеспечивающих законность деятельности стороны.</w:t>
      </w:r>
    </w:p>
    <w:p w14:paraId="41FDDB09" w14:textId="77777777" w:rsidR="00B17563" w:rsidRPr="008B2D24" w:rsidRDefault="008B2D24" w:rsidP="008B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D24">
        <w:rPr>
          <w:rFonts w:ascii="Times New Roman" w:hAnsi="Times New Roman" w:cs="Times New Roman"/>
          <w:b/>
          <w:sz w:val="24"/>
          <w:szCs w:val="24"/>
        </w:rPr>
        <w:t>3. Ответственность сторон.</w:t>
      </w:r>
    </w:p>
    <w:p w14:paraId="42C8BD8A" w14:textId="77777777" w:rsidR="008B2D24" w:rsidRDefault="008B2D24" w:rsidP="008B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D24">
        <w:rPr>
          <w:rFonts w:ascii="Times New Roman" w:hAnsi="Times New Roman" w:cs="Times New Roman"/>
          <w:sz w:val="24"/>
          <w:szCs w:val="24"/>
        </w:rPr>
        <w:t>3.1. Конкретные мероприятия по развитию сотрудничества и совместной деятельности будут осуществляться Сторонами на осно</w:t>
      </w:r>
      <w:r w:rsidR="000E0448">
        <w:rPr>
          <w:rFonts w:ascii="Times New Roman" w:hAnsi="Times New Roman" w:cs="Times New Roman"/>
          <w:sz w:val="24"/>
          <w:szCs w:val="24"/>
        </w:rPr>
        <w:t>ве принятого плана мероприятий.</w:t>
      </w:r>
    </w:p>
    <w:p w14:paraId="2A1C25BC" w14:textId="77777777" w:rsidR="008B2D24" w:rsidRDefault="008B2D24" w:rsidP="008B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D24">
        <w:rPr>
          <w:rFonts w:ascii="Times New Roman" w:hAnsi="Times New Roman" w:cs="Times New Roman"/>
          <w:sz w:val="24"/>
          <w:szCs w:val="24"/>
        </w:rPr>
        <w:t xml:space="preserve">3.2. По всем вопросам, имеющим отношение к реализации настоящего Договора, Стороны будут поддерживать постоянные контакты, как на уровне руководителей, так и ответственных за осуществление указанных мероприятий лиц. </w:t>
      </w:r>
    </w:p>
    <w:p w14:paraId="14E06588" w14:textId="77777777" w:rsidR="008B2D24" w:rsidRDefault="008B2D24" w:rsidP="008B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D24">
        <w:rPr>
          <w:rFonts w:ascii="Times New Roman" w:hAnsi="Times New Roman" w:cs="Times New Roman"/>
          <w:sz w:val="24"/>
          <w:szCs w:val="24"/>
        </w:rPr>
        <w:t xml:space="preserve">3.3. Для решения наиболее значимых задач в рамках Договора Сторонами могут </w:t>
      </w:r>
      <w:r w:rsidR="000E0448">
        <w:rPr>
          <w:rFonts w:ascii="Times New Roman" w:hAnsi="Times New Roman" w:cs="Times New Roman"/>
          <w:sz w:val="24"/>
          <w:szCs w:val="24"/>
        </w:rPr>
        <w:t>созываться совещания</w:t>
      </w:r>
      <w:r w:rsidRPr="008B2D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3C9C6" w14:textId="77777777" w:rsidR="000E0448" w:rsidRDefault="008B2D24" w:rsidP="008B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D24">
        <w:rPr>
          <w:rFonts w:ascii="Times New Roman" w:hAnsi="Times New Roman" w:cs="Times New Roman"/>
          <w:sz w:val="24"/>
          <w:szCs w:val="24"/>
        </w:rPr>
        <w:t xml:space="preserve">3.4. Для практического осуществления Договора Стороны определяют координаторов, в задачи которых будет входить согласование всего круга вопросов, связанных с реализацией Договора. </w:t>
      </w:r>
    </w:p>
    <w:p w14:paraId="4980BA0C" w14:textId="77777777" w:rsidR="00B17563" w:rsidRPr="00473A32" w:rsidRDefault="008B2D24" w:rsidP="00473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D24">
        <w:rPr>
          <w:rFonts w:ascii="Times New Roman" w:hAnsi="Times New Roman" w:cs="Times New Roman"/>
          <w:sz w:val="24"/>
          <w:szCs w:val="24"/>
        </w:rPr>
        <w:t>3.4. Для осуществления мероприятий, принятых во исполнение настоящего Договора (рабочих программ, планов, протоколов), Стороны могут и должны привлекать имеющиеся у них ресурсы, а также обращаться за поддержкой к другим учреждениям и организациям, которые пожелают выступить в качестве участников, заказчиков или спонсоров.</w:t>
      </w:r>
      <w:r w:rsidR="00B17563" w:rsidRPr="008B2D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E47C8" w14:textId="77777777" w:rsidR="00B17563" w:rsidRPr="008B2D24" w:rsidRDefault="008B2D24" w:rsidP="00A16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D24">
        <w:rPr>
          <w:rFonts w:ascii="Times New Roman" w:hAnsi="Times New Roman" w:cs="Times New Roman"/>
          <w:b/>
          <w:sz w:val="24"/>
          <w:szCs w:val="24"/>
        </w:rPr>
        <w:t>4</w:t>
      </w:r>
      <w:r w:rsidR="00B17563" w:rsidRPr="008B2D24">
        <w:rPr>
          <w:rFonts w:ascii="Times New Roman" w:hAnsi="Times New Roman" w:cs="Times New Roman"/>
          <w:b/>
          <w:sz w:val="24"/>
          <w:szCs w:val="24"/>
        </w:rPr>
        <w:t>. Иные условия</w:t>
      </w:r>
    </w:p>
    <w:p w14:paraId="23C4B34D" w14:textId="77777777" w:rsidR="00B17563" w:rsidRPr="00AC3901" w:rsidRDefault="008B2D24" w:rsidP="00AC3901">
      <w:pPr>
        <w:pStyle w:val="ab"/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AC3901">
        <w:rPr>
          <w:sz w:val="24"/>
          <w:szCs w:val="24"/>
        </w:rPr>
        <w:t>Договор вступает</w:t>
      </w:r>
      <w:r w:rsidR="00B17563" w:rsidRPr="00AC3901">
        <w:rPr>
          <w:sz w:val="24"/>
          <w:szCs w:val="24"/>
        </w:rPr>
        <w:t xml:space="preserve"> в силу </w:t>
      </w:r>
      <w:r w:rsidRPr="00AC3901">
        <w:rPr>
          <w:sz w:val="24"/>
          <w:szCs w:val="24"/>
        </w:rPr>
        <w:t>с момента</w:t>
      </w:r>
      <w:r w:rsidR="00B17563" w:rsidRPr="00AC3901">
        <w:rPr>
          <w:sz w:val="24"/>
          <w:szCs w:val="24"/>
        </w:rPr>
        <w:t xml:space="preserve"> подписания настоящего Договора</w:t>
      </w:r>
      <w:r w:rsidR="00AC3901" w:rsidRPr="00AC3901">
        <w:rPr>
          <w:sz w:val="24"/>
          <w:szCs w:val="24"/>
        </w:rPr>
        <w:t xml:space="preserve">. </w:t>
      </w:r>
      <w:r w:rsidR="00B17563" w:rsidRPr="00AC3901">
        <w:rPr>
          <w:sz w:val="24"/>
          <w:szCs w:val="24"/>
        </w:rPr>
        <w:t xml:space="preserve"> </w:t>
      </w:r>
      <w:r w:rsidR="00AC3901" w:rsidRPr="00AC3901">
        <w:rPr>
          <w:sz w:val="24"/>
          <w:szCs w:val="24"/>
        </w:rPr>
        <w:t xml:space="preserve">Срок действия </w:t>
      </w:r>
      <w:r w:rsidR="00D85E42">
        <w:rPr>
          <w:sz w:val="24"/>
          <w:szCs w:val="24"/>
        </w:rPr>
        <w:t>1 год</w:t>
      </w:r>
      <w:r w:rsidR="00AC3901" w:rsidRPr="00AC3901">
        <w:rPr>
          <w:sz w:val="24"/>
          <w:szCs w:val="24"/>
        </w:rPr>
        <w:t xml:space="preserve">. </w:t>
      </w:r>
      <w:r w:rsidR="00AC3901">
        <w:rPr>
          <w:sz w:val="24"/>
          <w:szCs w:val="24"/>
        </w:rPr>
        <w:t>Дог</w:t>
      </w:r>
      <w:r w:rsidR="00B17563" w:rsidRPr="00AC3901">
        <w:rPr>
          <w:sz w:val="24"/>
          <w:szCs w:val="24"/>
        </w:rPr>
        <w:t>овор считается продленным на следующий срок на тех же условиях, если ни одна из сторон не уведомит в письменной форме другую сторону з</w:t>
      </w:r>
      <w:r w:rsidR="00AC3901">
        <w:rPr>
          <w:sz w:val="24"/>
          <w:szCs w:val="24"/>
        </w:rPr>
        <w:t xml:space="preserve">а </w:t>
      </w:r>
      <w:r w:rsidRPr="00AC3901">
        <w:rPr>
          <w:sz w:val="24"/>
          <w:szCs w:val="24"/>
        </w:rPr>
        <w:t xml:space="preserve">три месяца до дня </w:t>
      </w:r>
      <w:r w:rsidR="00B17563" w:rsidRPr="00AC3901">
        <w:rPr>
          <w:sz w:val="24"/>
          <w:szCs w:val="24"/>
        </w:rPr>
        <w:t>оконч</w:t>
      </w:r>
      <w:r w:rsidR="00AC3901">
        <w:rPr>
          <w:sz w:val="24"/>
          <w:szCs w:val="24"/>
        </w:rPr>
        <w:t>ания договора о его прекращении.</w:t>
      </w:r>
    </w:p>
    <w:p w14:paraId="4C1F5D2D" w14:textId="77777777" w:rsidR="00B17563" w:rsidRPr="008B2D24" w:rsidRDefault="008B2D24" w:rsidP="00A16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7563" w:rsidRPr="008B2D24">
        <w:rPr>
          <w:rFonts w:ascii="Times New Roman" w:hAnsi="Times New Roman" w:cs="Times New Roman"/>
          <w:sz w:val="24"/>
          <w:szCs w:val="24"/>
        </w:rPr>
        <w:t>.2. Стороны обязуются добросовестно исполнять принятые на себя обязатель</w:t>
      </w:r>
      <w:r>
        <w:rPr>
          <w:rFonts w:ascii="Times New Roman" w:hAnsi="Times New Roman" w:cs="Times New Roman"/>
          <w:sz w:val="24"/>
          <w:szCs w:val="24"/>
        </w:rPr>
        <w:t xml:space="preserve">ства по </w:t>
      </w:r>
      <w:r w:rsidR="00B17563" w:rsidRPr="008B2D24">
        <w:rPr>
          <w:rFonts w:ascii="Times New Roman" w:hAnsi="Times New Roman" w:cs="Times New Roman"/>
          <w:sz w:val="24"/>
          <w:szCs w:val="24"/>
        </w:rPr>
        <w:t xml:space="preserve">настоящему Договору, а также нести ответственность за </w:t>
      </w:r>
      <w:r>
        <w:rPr>
          <w:rFonts w:ascii="Times New Roman" w:hAnsi="Times New Roman" w:cs="Times New Roman"/>
          <w:sz w:val="24"/>
          <w:szCs w:val="24"/>
        </w:rPr>
        <w:t xml:space="preserve">неисполнение настоящего </w:t>
      </w:r>
      <w:r w:rsidR="00B17563" w:rsidRPr="008B2D24">
        <w:rPr>
          <w:rFonts w:ascii="Times New Roman" w:hAnsi="Times New Roman" w:cs="Times New Roman"/>
          <w:sz w:val="24"/>
          <w:szCs w:val="24"/>
        </w:rPr>
        <w:t xml:space="preserve">Договора и заключенных для его реализации дополнительных договоров. </w:t>
      </w:r>
    </w:p>
    <w:p w14:paraId="6A4656C5" w14:textId="77777777" w:rsidR="00B17563" w:rsidRPr="008B2D24" w:rsidRDefault="008B2D24" w:rsidP="00A16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7563" w:rsidRPr="008B2D24">
        <w:rPr>
          <w:rFonts w:ascii="Times New Roman" w:hAnsi="Times New Roman" w:cs="Times New Roman"/>
          <w:sz w:val="24"/>
          <w:szCs w:val="24"/>
        </w:rPr>
        <w:t xml:space="preserve">.3. Изменения и дополнения к настоящему Договору заключаются в письменной форме.  </w:t>
      </w:r>
    </w:p>
    <w:p w14:paraId="277BB216" w14:textId="77777777" w:rsidR="00B17563" w:rsidRPr="008B2D24" w:rsidRDefault="008B2D24" w:rsidP="00A16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17563" w:rsidRPr="008B2D24">
        <w:rPr>
          <w:rFonts w:ascii="Times New Roman" w:hAnsi="Times New Roman" w:cs="Times New Roman"/>
          <w:sz w:val="24"/>
          <w:szCs w:val="24"/>
        </w:rPr>
        <w:t xml:space="preserve">.4. Договор составлен в </w:t>
      </w:r>
      <w:r>
        <w:rPr>
          <w:rFonts w:ascii="Times New Roman" w:hAnsi="Times New Roman" w:cs="Times New Roman"/>
          <w:sz w:val="24"/>
          <w:szCs w:val="24"/>
        </w:rPr>
        <w:t>2 (двух)</w:t>
      </w:r>
      <w:r w:rsidR="00B17563" w:rsidRPr="008B2D24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</w:t>
      </w:r>
    </w:p>
    <w:p w14:paraId="4F6BCCC2" w14:textId="77777777" w:rsidR="00B17563" w:rsidRPr="008B2D24" w:rsidRDefault="00B17563" w:rsidP="008B2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B155A" w14:textId="77777777" w:rsidR="00B17563" w:rsidRDefault="008B2D24" w:rsidP="00473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D24">
        <w:rPr>
          <w:rFonts w:ascii="Times New Roman" w:hAnsi="Times New Roman" w:cs="Times New Roman"/>
          <w:b/>
          <w:sz w:val="24"/>
          <w:szCs w:val="24"/>
        </w:rPr>
        <w:t>5</w:t>
      </w:r>
      <w:r w:rsidR="00B17563" w:rsidRPr="008B2D24">
        <w:rPr>
          <w:rFonts w:ascii="Times New Roman" w:hAnsi="Times New Roman" w:cs="Times New Roman"/>
          <w:b/>
          <w:sz w:val="24"/>
          <w:szCs w:val="24"/>
        </w:rPr>
        <w:t xml:space="preserve">. Адреса </w:t>
      </w:r>
      <w:r w:rsidRPr="008B2D24">
        <w:rPr>
          <w:rFonts w:ascii="Times New Roman" w:hAnsi="Times New Roman" w:cs="Times New Roman"/>
          <w:b/>
          <w:sz w:val="24"/>
          <w:szCs w:val="24"/>
        </w:rPr>
        <w:t>и реквизиты</w:t>
      </w:r>
      <w:r w:rsidR="00B17563" w:rsidRPr="008B2D24">
        <w:rPr>
          <w:rFonts w:ascii="Times New Roman" w:hAnsi="Times New Roman" w:cs="Times New Roman"/>
          <w:b/>
          <w:sz w:val="24"/>
          <w:szCs w:val="24"/>
        </w:rPr>
        <w:t xml:space="preserve"> сторон:</w:t>
      </w:r>
    </w:p>
    <w:p w14:paraId="598F0698" w14:textId="77777777" w:rsidR="00AC3901" w:rsidRPr="008B2D24" w:rsidRDefault="00AC3901" w:rsidP="00473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59"/>
      </w:tblGrid>
      <w:tr w:rsidR="008B2D24" w14:paraId="058D9DB8" w14:textId="77777777" w:rsidTr="00462CC8">
        <w:tc>
          <w:tcPr>
            <w:tcW w:w="4786" w:type="dxa"/>
          </w:tcPr>
          <w:p w14:paraId="5EFCDA72" w14:textId="77777777" w:rsidR="00B52D30" w:rsidRPr="008B2D24" w:rsidRDefault="008B2D24" w:rsidP="00952E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Сторона 1 </w:t>
            </w:r>
          </w:p>
        </w:tc>
        <w:tc>
          <w:tcPr>
            <w:tcW w:w="4559" w:type="dxa"/>
          </w:tcPr>
          <w:p w14:paraId="25553077" w14:textId="77777777" w:rsidR="008B2D24" w:rsidRDefault="008B2D24" w:rsidP="00473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D24">
              <w:rPr>
                <w:rFonts w:ascii="Times New Roman" w:hAnsi="Times New Roman" w:cs="Times New Roman"/>
                <w:b/>
                <w:sz w:val="24"/>
                <w:szCs w:val="24"/>
              </w:rPr>
              <w:t>Сторона 2</w:t>
            </w:r>
          </w:p>
          <w:p w14:paraId="50311208" w14:textId="77777777" w:rsidR="00B52D30" w:rsidRPr="008B2D24" w:rsidRDefault="00B52D30" w:rsidP="004738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D30" w14:paraId="5FFD56DB" w14:textId="77777777" w:rsidTr="00462CC8">
        <w:tc>
          <w:tcPr>
            <w:tcW w:w="4786" w:type="dxa"/>
          </w:tcPr>
          <w:p w14:paraId="24E84309" w14:textId="77777777" w:rsidR="006C54DD" w:rsidRPr="006C54DD" w:rsidRDefault="006C54DD" w:rsidP="006C54D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7BA0A1A8" w14:textId="77777777" w:rsidR="00342674" w:rsidRDefault="00342674" w:rsidP="006C54D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Никольская </w:t>
            </w:r>
            <w:r w:rsid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="006C54DD"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средняя </w:t>
            </w:r>
          </w:p>
          <w:p w14:paraId="6D9CF2C3" w14:textId="77777777" w:rsidR="00342674" w:rsidRDefault="006C54DD" w:rsidP="006C54D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общеобразовательная школа </w:t>
            </w:r>
          </w:p>
          <w:p w14:paraId="7D6063AB" w14:textId="391A279E" w:rsidR="006C54DD" w:rsidRPr="006C54DD" w:rsidRDefault="006C54DD" w:rsidP="006C54D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(МБОУ </w:t>
            </w:r>
            <w:r w:rsidR="00342674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Никольская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СОШ</w:t>
            </w: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)</w:t>
            </w:r>
          </w:p>
          <w:p w14:paraId="75DC882F" w14:textId="4B24CDF9" w:rsidR="006C54DD" w:rsidRPr="006C54DD" w:rsidRDefault="006C54DD" w:rsidP="006C54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Директор _____________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</w:t>
            </w: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/</w:t>
            </w:r>
            <w:r w:rsidR="00342674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Е.В. Терновая</w:t>
            </w: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</w:t>
            </w:r>
          </w:p>
          <w:p w14:paraId="28617706" w14:textId="77777777" w:rsidR="006C54DD" w:rsidRPr="006C54DD" w:rsidRDefault="006C54DD" w:rsidP="006C54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14:paraId="3E1FF613" w14:textId="312E5DD9" w:rsidR="006C54DD" w:rsidRPr="006C54DD" w:rsidRDefault="006C54DD" w:rsidP="006C54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ИНН     614900</w:t>
            </w:r>
            <w:r w:rsidR="00431D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2652</w:t>
            </w:r>
          </w:p>
          <w:p w14:paraId="6B300905" w14:textId="77777777" w:rsidR="006C54DD" w:rsidRPr="006C54DD" w:rsidRDefault="006C54DD" w:rsidP="006C54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КПП     614901001</w:t>
            </w:r>
          </w:p>
          <w:p w14:paraId="2CD70804" w14:textId="1D5D18AF" w:rsidR="006C54DD" w:rsidRPr="006C54DD" w:rsidRDefault="006C54DD" w:rsidP="006C54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ОГРН   1026102197</w:t>
            </w:r>
            <w:r w:rsidR="00431D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</w:t>
            </w:r>
          </w:p>
          <w:p w14:paraId="505B5D64" w14:textId="28DE630D" w:rsidR="006C54DD" w:rsidRPr="006C54DD" w:rsidRDefault="006C54DD" w:rsidP="006C54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Адрес: 346</w:t>
            </w:r>
            <w:r w:rsidR="00431D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125</w:t>
            </w: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 Ростовская область,</w:t>
            </w:r>
          </w:p>
          <w:p w14:paraId="1040FE58" w14:textId="2FEB7BA8" w:rsidR="00431D7F" w:rsidRDefault="006C54DD" w:rsidP="006C54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Миллеровский район</w:t>
            </w:r>
            <w:r w:rsidRP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, </w:t>
            </w:r>
            <w:r w:rsidR="00431D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сл. </w:t>
            </w:r>
            <w:bookmarkStart w:id="0" w:name="_GoBack"/>
            <w:bookmarkEnd w:id="0"/>
            <w:r w:rsidR="00431D7F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Никольская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, </w:t>
            </w:r>
          </w:p>
          <w:p w14:paraId="5C1A9A4C" w14:textId="2A9BA3E6" w:rsidR="006C54DD" w:rsidRPr="006C54DD" w:rsidRDefault="00431D7F" w:rsidP="006C54D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ул. Школьная, 4</w:t>
            </w:r>
            <w:r w:rsid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  <w:p w14:paraId="039E2EB4" w14:textId="77777777" w:rsidR="00B52D30" w:rsidRPr="0047381D" w:rsidRDefault="006C54DD" w:rsidP="006C54DD">
            <w:pPr>
              <w:tabs>
                <w:tab w:val="left" w:leader="underscore" w:pos="2636"/>
              </w:tabs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4DD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м.п</w:t>
            </w:r>
            <w:proofErr w:type="spellEnd"/>
            <w:r w:rsidRPr="006C54DD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4559" w:type="dxa"/>
          </w:tcPr>
          <w:p w14:paraId="667261BE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4D1C9242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лицей № 7 имени маршала авиации</w:t>
            </w:r>
          </w:p>
          <w:p w14:paraId="5C23DED1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А.Н. Ефимова (МБОУ лицей №7)</w:t>
            </w:r>
          </w:p>
          <w:p w14:paraId="6727E6E4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Директор ___</w:t>
            </w:r>
            <w:r w:rsidR="006C54D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</w:t>
            </w: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 /В.В. Вдовенко/</w:t>
            </w:r>
          </w:p>
          <w:p w14:paraId="00D1B969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14:paraId="08C298EF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ИНН     6149006329</w:t>
            </w:r>
          </w:p>
          <w:p w14:paraId="2C71CD9C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КПП     614901001</w:t>
            </w:r>
          </w:p>
          <w:p w14:paraId="24E9B546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ОГРН   1026102197879</w:t>
            </w:r>
          </w:p>
          <w:p w14:paraId="34DC0739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Адрес: 346130, Ростовская область,</w:t>
            </w:r>
          </w:p>
          <w:p w14:paraId="780DEE28" w14:textId="77777777" w:rsidR="00FB502B" w:rsidRPr="00FB502B" w:rsidRDefault="00FB502B" w:rsidP="00FB502B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4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B502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г. Миллерово, ул. Квартал им. Маршала Ефимова, 9</w:t>
            </w:r>
          </w:p>
          <w:p w14:paraId="497671EC" w14:textId="77777777" w:rsidR="00606BF6" w:rsidRPr="00606BF6" w:rsidRDefault="00FB502B" w:rsidP="00FB502B">
            <w:pPr>
              <w:pStyle w:val="TableContents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502B">
              <w:rPr>
                <w:rFonts w:ascii="Times New Roman CYR" w:eastAsia="Times New Roman" w:hAnsi="Times New Roman CYR" w:cs="Times New Roman CYR"/>
                <w:bCs/>
                <w:kern w:val="0"/>
                <w:sz w:val="24"/>
                <w:lang w:eastAsia="en-US" w:bidi="ar-SA"/>
              </w:rPr>
              <w:t>м.п</w:t>
            </w:r>
            <w:proofErr w:type="spellEnd"/>
            <w:r w:rsidRPr="00FB502B">
              <w:rPr>
                <w:rFonts w:ascii="Times New Roman CYR" w:eastAsia="Times New Roman" w:hAnsi="Times New Roman CYR" w:cs="Times New Roman CYR"/>
                <w:bCs/>
                <w:kern w:val="0"/>
                <w:sz w:val="24"/>
                <w:lang w:eastAsia="en-US" w:bidi="ar-SA"/>
              </w:rPr>
              <w:t>.</w:t>
            </w:r>
          </w:p>
        </w:tc>
      </w:tr>
    </w:tbl>
    <w:p w14:paraId="14F9ED86" w14:textId="77777777" w:rsidR="006D7A58" w:rsidRDefault="006D7A58"/>
    <w:p w14:paraId="5319D89D" w14:textId="77777777" w:rsidR="00CD4461" w:rsidRDefault="00CD4461"/>
    <w:sectPr w:rsidR="00CD4461" w:rsidSect="00473A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E1C"/>
    <w:multiLevelType w:val="multilevel"/>
    <w:tmpl w:val="101098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10341F"/>
    <w:multiLevelType w:val="hybridMultilevel"/>
    <w:tmpl w:val="84DC5D7C"/>
    <w:lvl w:ilvl="0" w:tplc="8562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4323D"/>
    <w:multiLevelType w:val="hybridMultilevel"/>
    <w:tmpl w:val="166ECAFE"/>
    <w:lvl w:ilvl="0" w:tplc="D8921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5160B"/>
    <w:multiLevelType w:val="multilevel"/>
    <w:tmpl w:val="B6A8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27C01"/>
    <w:multiLevelType w:val="hybridMultilevel"/>
    <w:tmpl w:val="2BAE3E6C"/>
    <w:lvl w:ilvl="0" w:tplc="D8921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CD2DB5"/>
    <w:multiLevelType w:val="hybridMultilevel"/>
    <w:tmpl w:val="55EC9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277"/>
    <w:multiLevelType w:val="hybridMultilevel"/>
    <w:tmpl w:val="68526834"/>
    <w:lvl w:ilvl="0" w:tplc="BDB67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6B6CED"/>
    <w:multiLevelType w:val="hybridMultilevel"/>
    <w:tmpl w:val="04FA3D28"/>
    <w:lvl w:ilvl="0" w:tplc="BDB67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143120"/>
    <w:multiLevelType w:val="hybridMultilevel"/>
    <w:tmpl w:val="B77A411C"/>
    <w:lvl w:ilvl="0" w:tplc="BDB67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FE"/>
    <w:rsid w:val="00023265"/>
    <w:rsid w:val="000B0D71"/>
    <w:rsid w:val="000E0448"/>
    <w:rsid w:val="00135FB2"/>
    <w:rsid w:val="00184B92"/>
    <w:rsid w:val="001B3FB4"/>
    <w:rsid w:val="00230C95"/>
    <w:rsid w:val="002A0B66"/>
    <w:rsid w:val="002C4B3B"/>
    <w:rsid w:val="002D4208"/>
    <w:rsid w:val="002D57FD"/>
    <w:rsid w:val="00301684"/>
    <w:rsid w:val="00342674"/>
    <w:rsid w:val="0036061D"/>
    <w:rsid w:val="003D40D4"/>
    <w:rsid w:val="003E7E5F"/>
    <w:rsid w:val="00416908"/>
    <w:rsid w:val="00431D7F"/>
    <w:rsid w:val="00462CC8"/>
    <w:rsid w:val="0047381D"/>
    <w:rsid w:val="00473A32"/>
    <w:rsid w:val="004C0EDF"/>
    <w:rsid w:val="00540367"/>
    <w:rsid w:val="00606BF6"/>
    <w:rsid w:val="0063651C"/>
    <w:rsid w:val="00651EF9"/>
    <w:rsid w:val="006C54DD"/>
    <w:rsid w:val="006D7A58"/>
    <w:rsid w:val="00723F85"/>
    <w:rsid w:val="007910E7"/>
    <w:rsid w:val="007B2BD1"/>
    <w:rsid w:val="007E2F31"/>
    <w:rsid w:val="007F39A4"/>
    <w:rsid w:val="00804D82"/>
    <w:rsid w:val="00807837"/>
    <w:rsid w:val="00862757"/>
    <w:rsid w:val="008742E0"/>
    <w:rsid w:val="008B2D24"/>
    <w:rsid w:val="008E47FE"/>
    <w:rsid w:val="00952EC0"/>
    <w:rsid w:val="00956C26"/>
    <w:rsid w:val="009D26FF"/>
    <w:rsid w:val="009E199A"/>
    <w:rsid w:val="009F45F2"/>
    <w:rsid w:val="00A16196"/>
    <w:rsid w:val="00A5187F"/>
    <w:rsid w:val="00AC3901"/>
    <w:rsid w:val="00B078C7"/>
    <w:rsid w:val="00B17563"/>
    <w:rsid w:val="00B17A4A"/>
    <w:rsid w:val="00B52D30"/>
    <w:rsid w:val="00B936B4"/>
    <w:rsid w:val="00BD195A"/>
    <w:rsid w:val="00C2670D"/>
    <w:rsid w:val="00C276EF"/>
    <w:rsid w:val="00C56EFC"/>
    <w:rsid w:val="00CD4461"/>
    <w:rsid w:val="00D24F29"/>
    <w:rsid w:val="00D85E42"/>
    <w:rsid w:val="00DA196D"/>
    <w:rsid w:val="00E116B7"/>
    <w:rsid w:val="00E8568F"/>
    <w:rsid w:val="00EE4C8A"/>
    <w:rsid w:val="00F21DF2"/>
    <w:rsid w:val="00F549A9"/>
    <w:rsid w:val="00F566EA"/>
    <w:rsid w:val="00F74305"/>
    <w:rsid w:val="00F918B2"/>
    <w:rsid w:val="00F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B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42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42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42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42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42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420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F45F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styleId="ac">
    <w:name w:val="Hyperlink"/>
    <w:basedOn w:val="a0"/>
    <w:unhideWhenUsed/>
    <w:rsid w:val="00AC3901"/>
    <w:rPr>
      <w:color w:val="0000FF"/>
      <w:u w:val="single"/>
    </w:rPr>
  </w:style>
  <w:style w:type="paragraph" w:customStyle="1" w:styleId="TableContents">
    <w:name w:val="Table Contents"/>
    <w:basedOn w:val="a"/>
    <w:rsid w:val="00606BF6"/>
    <w:pPr>
      <w:widowControl w:val="0"/>
      <w:suppressLineNumbers/>
      <w:suppressAutoHyphens/>
      <w:spacing w:after="0" w:line="240" w:lineRule="auto"/>
    </w:pPr>
    <w:rPr>
      <w:rFonts w:ascii="Arial" w:eastAsia="DejaVu Sans" w:hAnsi="Arial" w:cs="DejaVu Sans"/>
      <w:kern w:val="1"/>
      <w:sz w:val="20"/>
      <w:szCs w:val="24"/>
      <w:lang w:eastAsia="zh-CN" w:bidi="hi-IN"/>
    </w:rPr>
  </w:style>
  <w:style w:type="paragraph" w:customStyle="1" w:styleId="ad">
    <w:name w:val="Содержимое таблицы"/>
    <w:basedOn w:val="a"/>
    <w:rsid w:val="00606BF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Lohit Hindi"/>
      <w:kern w:val="1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60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42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42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420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42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420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420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F45F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styleId="ac">
    <w:name w:val="Hyperlink"/>
    <w:basedOn w:val="a0"/>
    <w:unhideWhenUsed/>
    <w:rsid w:val="00AC3901"/>
    <w:rPr>
      <w:color w:val="0000FF"/>
      <w:u w:val="single"/>
    </w:rPr>
  </w:style>
  <w:style w:type="paragraph" w:customStyle="1" w:styleId="TableContents">
    <w:name w:val="Table Contents"/>
    <w:basedOn w:val="a"/>
    <w:rsid w:val="00606BF6"/>
    <w:pPr>
      <w:widowControl w:val="0"/>
      <w:suppressLineNumbers/>
      <w:suppressAutoHyphens/>
      <w:spacing w:after="0" w:line="240" w:lineRule="auto"/>
    </w:pPr>
    <w:rPr>
      <w:rFonts w:ascii="Arial" w:eastAsia="DejaVu Sans" w:hAnsi="Arial" w:cs="DejaVu Sans"/>
      <w:kern w:val="1"/>
      <w:sz w:val="20"/>
      <w:szCs w:val="24"/>
      <w:lang w:eastAsia="zh-CN" w:bidi="hi-IN"/>
    </w:rPr>
  </w:style>
  <w:style w:type="paragraph" w:customStyle="1" w:styleId="ad">
    <w:name w:val="Содержимое таблицы"/>
    <w:basedOn w:val="a"/>
    <w:rsid w:val="00606BF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Lohit Hindi"/>
      <w:kern w:val="1"/>
      <w:sz w:val="24"/>
      <w:szCs w:val="24"/>
      <w:lang w:eastAsia="zh-CN" w:bidi="hi-IN"/>
    </w:rPr>
  </w:style>
  <w:style w:type="character" w:customStyle="1" w:styleId="1">
    <w:name w:val="Основной шрифт абзаца1"/>
    <w:rsid w:val="0060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4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6164">
          <w:marLeft w:val="0"/>
          <w:marRight w:val="0"/>
          <w:marTop w:val="0"/>
          <w:marBottom w:val="326"/>
          <w:divBdr>
            <w:top w:val="none" w:sz="0" w:space="12" w:color="D2D2D2"/>
            <w:left w:val="none" w:sz="0" w:space="31" w:color="D2D2D2"/>
            <w:bottom w:val="none" w:sz="0" w:space="12" w:color="D2D2D2"/>
            <w:right w:val="none" w:sz="0" w:space="12" w:color="D2D2D2"/>
          </w:divBdr>
        </w:div>
        <w:div w:id="5458785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Ткаченко</dc:creator>
  <cp:lastModifiedBy>user</cp:lastModifiedBy>
  <cp:revision>3</cp:revision>
  <cp:lastPrinted>2020-10-02T05:45:00Z</cp:lastPrinted>
  <dcterms:created xsi:type="dcterms:W3CDTF">2022-06-07T17:31:00Z</dcterms:created>
  <dcterms:modified xsi:type="dcterms:W3CDTF">2022-06-08T08:10:00Z</dcterms:modified>
</cp:coreProperties>
</file>