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E6" w:rsidRPr="009A1B4A" w:rsidRDefault="001608E6" w:rsidP="00D839F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b/>
          <w:sz w:val="28"/>
          <w:szCs w:val="28"/>
        </w:rPr>
        <w:t xml:space="preserve">Советы психолога для родителей подростков, оказавшихся дома во время карантина из-за </w:t>
      </w:r>
      <w:proofErr w:type="spellStart"/>
      <w:r w:rsidRPr="009A1B4A">
        <w:rPr>
          <w:rFonts w:ascii="Times New Roman" w:hAnsi="Times New Roman" w:cs="Times New Roman"/>
          <w:b/>
          <w:sz w:val="28"/>
          <w:szCs w:val="28"/>
        </w:rPr>
        <w:t>коронавируса</w:t>
      </w:r>
      <w:proofErr w:type="spellEnd"/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>Сейчас такая ситуация, что многие школьники и студенты оказались дома. Карантин. Школы и вузы прекратили работу. И ситуация такова, что, действительно, лучше соблюдать рекомендацию реже выходить из дома; хотя ваши дети, особенно если они подростки, будут рваться на улицу, захотят использовать это время, чтобы встречаться с друзьями. Им кажется, что эти внеплановые каникулы жалко проводить дома и можно использовать их более приятным и полезным, с их точки зрения, образом.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Поговорите с подростком, объясните, почему возникли эти «каникулы». Спросите, что он сам слышал, читал и думает про ситуацию с пандемией, есть ли у него какие-то страхи по поводу этого вируса. Если у подростка есть какие-то страхи, обсудите с ним то, чего он боится. Но в этом разговоре важно не напугать подростка, не передать ему свои страхи и тревоги, если они у вас есть, и тем самым увеличить его страхи, а заодно и свои. Страхам подростка можно противопоставить простую понятную ему информацию: вирусы есть всегда, почти каждый год бывают эпидемии гриппа, когда на карантин закрываются классы или школы в каких-то регионах страны, люди болеют, подавляющее большинство выздоравливают без последствий.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Обратите внимание подростка на важность соблюдения правил гигиены (мыть руки, умываться, пользоваться средствами дезинфекции для рук, носить перчатки на улице, протирать телефон и другие гаджеты влажными салфетками). — Не давите на своего ребенка, не контролируйте каждый его шаг, не напоминайте по сто раз про то, чтобы помыл руки, — это может привести к негативным последствиям: 1) например, вызовет протестные реакции, приведет к конфликтам, подросток перестанет вас слушать, будет игнорировать любую, даже самую важную, информацию, если она исходит от вас; 2) если подросток тревожный, чувствительный, это так сильно повысит уровень его тревоги, что он «зафиксируется» на мытье рук, проверке, протерты ли гаджеты, и др., и это может привести к формированию навязчивых мыслей и действий или к каким-то другим тревожным расстройствам. — Покажите подростку, что правила гигиены и другие необходимые правила — это то, что делают и соблюдают какие-то значимые для него люди, например, его друзья или известные </w:t>
      </w:r>
      <w:proofErr w:type="spellStart"/>
      <w:r w:rsidRPr="009A1B4A">
        <w:rPr>
          <w:rFonts w:ascii="Times New Roman" w:hAnsi="Times New Roman" w:cs="Times New Roman"/>
          <w:sz w:val="28"/>
          <w:szCs w:val="28"/>
        </w:rPr>
        <w:t>блогеры</w:t>
      </w:r>
      <w:proofErr w:type="spellEnd"/>
      <w:r w:rsidRPr="009A1B4A">
        <w:rPr>
          <w:rFonts w:ascii="Times New Roman" w:hAnsi="Times New Roman" w:cs="Times New Roman"/>
          <w:sz w:val="28"/>
          <w:szCs w:val="28"/>
        </w:rPr>
        <w:t xml:space="preserve">, музыканты. Их пример может быть более значим для подростка, чем обычные родительские напоминания о том, что делать нужно, а чего делать не стоит.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Во время карантина важно поддерживать привычный режим дня, иначе подростку будет сложно вернуться к учебному ритму, когда карантин </w:t>
      </w:r>
      <w:r w:rsidRPr="009A1B4A">
        <w:rPr>
          <w:rFonts w:ascii="Times New Roman" w:hAnsi="Times New Roman" w:cs="Times New Roman"/>
          <w:sz w:val="28"/>
          <w:szCs w:val="28"/>
        </w:rPr>
        <w:lastRenderedPageBreak/>
        <w:t xml:space="preserve">закончится. Важно, чтобы подросток вставал и ложился в привычное время, не оставался в кровати большую часть дня.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Обсудите с подростком, какими делами он мог бы заняться </w:t>
      </w:r>
      <w:proofErr w:type="gramStart"/>
      <w:r w:rsidRPr="009A1B4A">
        <w:rPr>
          <w:rFonts w:ascii="Times New Roman" w:hAnsi="Times New Roman" w:cs="Times New Roman"/>
          <w:sz w:val="28"/>
          <w:szCs w:val="28"/>
        </w:rPr>
        <w:t xml:space="preserve">во время </w:t>
      </w:r>
      <w:proofErr w:type="gramEnd"/>
      <w:r w:rsidRPr="009A1B4A">
        <w:rPr>
          <w:rFonts w:ascii="Times New Roman" w:hAnsi="Times New Roman" w:cs="Times New Roman"/>
          <w:sz w:val="28"/>
          <w:szCs w:val="28"/>
        </w:rPr>
        <w:t>этих неожиданных каникул. Составьте список того, что нужно и хочется сделать. В качестве необходимых дел в список могут быть включены подготовка к экзаменам, занятия с репетиторами по скайпу, физические упражнения (зарядка или какие-то другие спортивные упражнения, которые можно выполнять дома), домашние обязанности. А в качестве желаемых в список могут попасть общение с друзьями с помощью тех же гаджетов, фильмы, компьютерные игры, музыка и др. Может быть, ваш ребенок хотел бы чему-нибудь научиться, например, играть на гитаре или снимать и монтировать видеоролики. Этому можно научиться с помощью уроков, выложенных в Интернете. Хорошо было бы составлять план на день, чтобы день был структурирован. Структурирование дня делает его проживание осмысленным, вам и вашим детям понятно, на что вы и они потратили время, что сделали за день, за что себя можно похвалить и чем можно быть довольным.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Если дома оказались несколько человек, то важно, чтобы каждый имел время для автономного существования, когда каждый занимается своими делами. Уметь быть отдельно — не менее важное умение, чем быть вместе.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Если вы и ваш ребенок оказались дома, то можно использовать это время, чтобы больше общаться друг с другом. Обсудите с подростком, чем он хотел бы заняться с вами, что он может предложить в качестве совместного занятия. Может быть, вы вместе посмотрите какой-то фильм или сериал, прочитаете или послушаете какую-то книгу, а потом обсудите это вместе. А может быть, вы вместе приготовите какое-то новое интересное блюдо. Или сыграете в интересную настольную игру. Или просто поговорите по душам, вспомните что-то приятное, какой-то совместный приятный опыт. Такое общение очень сплачивает, помогает пережить даже самые сложные времена.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</w:p>
    <w:p w:rsidR="001608E6" w:rsidRPr="009A1B4A" w:rsidRDefault="001608E6" w:rsidP="001608E6">
      <w:pPr>
        <w:rPr>
          <w:rFonts w:ascii="Times New Roman" w:hAnsi="Times New Roman" w:cs="Times New Roman"/>
          <w:b/>
          <w:sz w:val="28"/>
          <w:szCs w:val="28"/>
        </w:rPr>
      </w:pP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08E6" w:rsidRPr="009A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6"/>
    <w:rsid w:val="0003751B"/>
    <w:rsid w:val="001608E6"/>
    <w:rsid w:val="0043164A"/>
    <w:rsid w:val="00786DF3"/>
    <w:rsid w:val="009A1B4A"/>
    <w:rsid w:val="00C53491"/>
    <w:rsid w:val="00CF72FB"/>
    <w:rsid w:val="00D12375"/>
    <w:rsid w:val="00D74F50"/>
    <w:rsid w:val="00D776EC"/>
    <w:rsid w:val="00D839F1"/>
    <w:rsid w:val="00F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0347-D757-4473-AE46-B6C5758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Папченко</cp:lastModifiedBy>
  <cp:revision>2</cp:revision>
  <dcterms:created xsi:type="dcterms:W3CDTF">2020-04-20T09:08:00Z</dcterms:created>
  <dcterms:modified xsi:type="dcterms:W3CDTF">2020-04-20T09:08:00Z</dcterms:modified>
</cp:coreProperties>
</file>